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4" w:rsidRPr="00BE36B4" w:rsidRDefault="00BE36B4" w:rsidP="003A5D35">
      <w:pPr>
        <w:outlineLvl w:val="0"/>
        <w:rPr>
          <w:rFonts w:ascii="Arial" w:hAnsi="Arial" w:cs="Arial"/>
          <w:sz w:val="28"/>
          <w:szCs w:val="28"/>
        </w:rPr>
      </w:pPr>
      <w:r w:rsidRPr="00BE36B4">
        <w:rPr>
          <w:rFonts w:ascii="Arial" w:hAnsi="Arial" w:cs="Arial"/>
          <w:sz w:val="28"/>
          <w:szCs w:val="28"/>
        </w:rPr>
        <w:t>Biology</w:t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Pr="00BE36B4">
        <w:rPr>
          <w:rFonts w:ascii="Arial" w:hAnsi="Arial" w:cs="Arial"/>
          <w:sz w:val="28"/>
          <w:szCs w:val="28"/>
        </w:rPr>
        <w:t>Unit 8</w:t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="003A5D35">
        <w:rPr>
          <w:rFonts w:ascii="Arial" w:hAnsi="Arial" w:cs="Arial"/>
          <w:sz w:val="28"/>
          <w:szCs w:val="28"/>
        </w:rPr>
        <w:tab/>
      </w:r>
      <w:r w:rsidRPr="00BE36B4">
        <w:rPr>
          <w:rFonts w:ascii="Arial" w:hAnsi="Arial" w:cs="Arial"/>
          <w:sz w:val="28"/>
          <w:szCs w:val="28"/>
        </w:rPr>
        <w:t>Evolution</w:t>
      </w:r>
    </w:p>
    <w:p w:rsidR="003A5D35" w:rsidRDefault="003A5D35" w:rsidP="00BE3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 Life comes from Life</w:t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D0345A">
        <w:rPr>
          <w:rFonts w:ascii="Arial" w:hAnsi="Arial" w:cs="Arial"/>
          <w:sz w:val="28"/>
          <w:szCs w:val="28"/>
        </w:rPr>
        <w:t>bio</w:t>
      </w:r>
      <w:proofErr w:type="gramEnd"/>
      <w:r w:rsidRPr="00D0345A">
        <w:rPr>
          <w:rFonts w:ascii="Arial" w:hAnsi="Arial" w:cs="Arial"/>
          <w:sz w:val="28"/>
          <w:szCs w:val="28"/>
        </w:rPr>
        <w:t xml:space="preserve">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</w:rPr>
        <w:t xml:space="preserve">genesis – </w:t>
      </w:r>
      <w:r w:rsidRPr="00D0345A">
        <w:rPr>
          <w:sz w:val="28"/>
          <w:szCs w:val="28"/>
          <w:u w:val="single"/>
        </w:rPr>
        <w:t xml:space="preserve"> </w:t>
      </w:r>
      <w:r w:rsidRPr="00D0345A">
        <w:rPr>
          <w:sz w:val="28"/>
          <w:szCs w:val="28"/>
          <w:u w:val="single"/>
        </w:rPr>
        <w:tab/>
      </w:r>
      <w:r w:rsidRPr="00D0345A">
        <w:rPr>
          <w:sz w:val="28"/>
          <w:szCs w:val="28"/>
          <w:u w:val="single"/>
        </w:rPr>
        <w:tab/>
      </w:r>
      <w:r w:rsidRPr="00D0345A">
        <w:rPr>
          <w:sz w:val="28"/>
          <w:szCs w:val="28"/>
          <w:u w:val="single"/>
        </w:rPr>
        <w:tab/>
      </w:r>
      <w:r w:rsidRPr="00D0345A">
        <w:rPr>
          <w:sz w:val="28"/>
          <w:szCs w:val="28"/>
          <w:u w:val="single"/>
        </w:rPr>
        <w:tab/>
      </w:r>
      <w:r w:rsidRPr="00D0345A">
        <w:rPr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</w:rPr>
        <w:t xml:space="preserve">a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F51CAB" w:rsidRDefault="003A5D35" w:rsidP="003A5D35">
      <w:pPr>
        <w:ind w:left="360"/>
        <w:rPr>
          <w:rFonts w:ascii="Arial" w:hAnsi="Arial" w:cs="Arial"/>
          <w:sz w:val="16"/>
          <w:szCs w:val="16"/>
        </w:rPr>
      </w:pP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BIOGENESIS</w:t>
      </w:r>
      <w:r w:rsidRPr="00D0345A">
        <w:rPr>
          <w:rFonts w:ascii="Arial" w:hAnsi="Arial" w:cs="Arial"/>
          <w:sz w:val="28"/>
          <w:szCs w:val="28"/>
        </w:rPr>
        <w:t>: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3A5D35" w:rsidRDefault="003A5D35" w:rsidP="003A5D35">
      <w:pPr>
        <w:rPr>
          <w:rFonts w:ascii="Arial" w:hAnsi="Arial" w:cs="Arial"/>
          <w:sz w:val="16"/>
          <w:szCs w:val="16"/>
        </w:rPr>
      </w:pP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ABIOGENESIS (spontaneous generation)</w:t>
      </w:r>
      <w:r w:rsidRPr="00D0345A">
        <w:rPr>
          <w:rFonts w:ascii="Arial" w:hAnsi="Arial" w:cs="Arial"/>
          <w:sz w:val="28"/>
          <w:szCs w:val="28"/>
        </w:rPr>
        <w:t>: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D0345A" w:rsidRDefault="00695457" w:rsidP="003A5D3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EX</w:t>
      </w:r>
      <w:r w:rsidR="0045058D">
        <w:rPr>
          <w:rFonts w:ascii="Arial" w:hAnsi="Arial" w:cs="Arial"/>
          <w:sz w:val="28"/>
          <w:szCs w:val="28"/>
        </w:rPr>
        <w:t>:</w:t>
      </w:r>
      <w:r w:rsidR="003A5D35"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>
        <w:rPr>
          <w:rFonts w:ascii="Arial" w:hAnsi="Arial" w:cs="Arial"/>
          <w:sz w:val="28"/>
          <w:szCs w:val="28"/>
          <w:u w:val="single"/>
        </w:rPr>
        <w:tab/>
      </w:r>
      <w:r w:rsidR="003A5D35">
        <w:rPr>
          <w:rFonts w:ascii="Arial" w:hAnsi="Arial" w:cs="Arial"/>
          <w:sz w:val="28"/>
          <w:szCs w:val="28"/>
          <w:u w:val="single"/>
        </w:rPr>
        <w:tab/>
      </w:r>
    </w:p>
    <w:p w:rsidR="003A5D35" w:rsidRPr="003A5D35" w:rsidRDefault="003A5D35" w:rsidP="003A5D35">
      <w:pPr>
        <w:rPr>
          <w:rFonts w:ascii="Arial" w:hAnsi="Arial" w:cs="Arial"/>
          <w:sz w:val="16"/>
          <w:szCs w:val="16"/>
        </w:rPr>
      </w:pP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>JOHN NEEDHAM</w:t>
      </w:r>
      <w:r w:rsidR="0028738A">
        <w:rPr>
          <w:rFonts w:ascii="Arial" w:eastAsia="Times New Roman" w:hAnsi="Arial" w:cs="Arial"/>
          <w:sz w:val="28"/>
          <w:szCs w:val="28"/>
        </w:rPr>
        <w:t xml:space="preserve">: English scientist whose experiments supported abiogenesis </w:t>
      </w: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87016F" w:rsidRPr="0087016F" w:rsidRDefault="0087016F" w:rsidP="0087016F">
      <w:pPr>
        <w:keepNext/>
        <w:spacing w:line="240" w:lineRule="auto"/>
        <w:outlineLvl w:val="3"/>
        <w:rPr>
          <w:rFonts w:ascii="Arial" w:eastAsia="Times New Roman" w:hAnsi="Arial" w:cs="Arial"/>
          <w:sz w:val="28"/>
          <w:szCs w:val="28"/>
          <w:u w:val="single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>Needham’s Experiment</w:t>
      </w:r>
    </w:p>
    <w:p w:rsidR="0087016F" w:rsidRPr="0087016F" w:rsidRDefault="0028738A" w:rsidP="0087016F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 xml:space="preserve">Different meat and vegetable broths were boiled a FEW minutes, </w:t>
      </w: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then</w:t>
      </w:r>
      <w:proofErr w:type="gramEnd"/>
      <w:r>
        <w:rPr>
          <w:rFonts w:ascii="Arial" w:eastAsia="Times New Roman" w:hAnsi="Arial" w:cs="Arial"/>
          <w:sz w:val="28"/>
          <w:szCs w:val="28"/>
          <w:u w:val="single"/>
        </w:rPr>
        <w:t xml:space="preserve"> the open flasks were cooled to room temperature. </w:t>
      </w:r>
    </w:p>
    <w:p w:rsidR="0087016F" w:rsidRPr="0087016F" w:rsidRDefault="0087016F" w:rsidP="0087016F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eastAsia="Times New Roman" w:hAnsi="Arial" w:cs="Arial"/>
          <w:sz w:val="28"/>
          <w:szCs w:val="28"/>
          <w:u w:val="single"/>
        </w:rPr>
        <w:t>Needham concluded since killing microbes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28738A"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keepNext/>
        <w:spacing w:line="240" w:lineRule="auto"/>
        <w:outlineLvl w:val="3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>Needham’s Flaws</w:t>
      </w:r>
    </w:p>
    <w:p w:rsidR="0087016F" w:rsidRPr="0087016F" w:rsidRDefault="004A5D24" w:rsidP="0087016F">
      <w:pPr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45.9pt;margin-top:12.4pt;width:172.5pt;height:61.5pt;z-index:251675648">
            <v:imagedata r:id="rId9" o:title="" grayscale="t"/>
            <w10:wrap type="square"/>
          </v:shape>
        </w:pict>
      </w:r>
      <w:r w:rsidR="0028738A">
        <w:rPr>
          <w:rFonts w:ascii="Arial" w:eastAsia="Times New Roman" w:hAnsi="Arial" w:cs="Arial"/>
          <w:sz w:val="28"/>
          <w:szCs w:val="28"/>
          <w:u w:val="single"/>
        </w:rPr>
        <w:t>Broth was not</w:t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28738A" w:rsidP="0087016F">
      <w:pPr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Because they were not</w:t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</w:rPr>
        <w:t>These flaws allowed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proofErr w:type="gramStart"/>
      <w:r w:rsidRPr="0087016F">
        <w:rPr>
          <w:rFonts w:ascii="Arial" w:eastAsia="Times New Roman" w:hAnsi="Arial" w:cs="Arial"/>
          <w:sz w:val="28"/>
          <w:szCs w:val="28"/>
        </w:rPr>
        <w:t xml:space="preserve">to </w:t>
      </w:r>
      <w:r w:rsidR="0028738A">
        <w:rPr>
          <w:rFonts w:ascii="Arial" w:eastAsia="Times New Roman" w:hAnsi="Arial" w:cs="Arial"/>
          <w:sz w:val="28"/>
          <w:szCs w:val="28"/>
        </w:rPr>
        <w:t>challenge</w:t>
      </w:r>
      <w:proofErr w:type="gramEnd"/>
      <w:r w:rsidRPr="0087016F">
        <w:rPr>
          <w:rFonts w:ascii="Arial" w:eastAsia="Times New Roman" w:hAnsi="Arial" w:cs="Arial"/>
          <w:sz w:val="28"/>
          <w:szCs w:val="28"/>
        </w:rPr>
        <w:t xml:space="preserve"> Needham’s conclusion.</w:t>
      </w: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>LAZZARO SPALLANZANI</w:t>
      </w:r>
      <w:r w:rsidRPr="0087016F">
        <w:rPr>
          <w:rFonts w:ascii="Arial" w:eastAsia="Times New Roman" w:hAnsi="Arial" w:cs="Arial"/>
          <w:sz w:val="28"/>
          <w:szCs w:val="28"/>
        </w:rPr>
        <w:t>: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eastAsia="Times New Roman" w:hAnsi="Arial" w:cs="Arial"/>
          <w:sz w:val="28"/>
          <w:szCs w:val="28"/>
          <w:u w:val="single"/>
        </w:rPr>
        <w:t xml:space="preserve">Italian scientist and biogenesis supporter who tried to disprove Needham’s conclusions </w:t>
      </w:r>
    </w:p>
    <w:p w:rsidR="0028738A" w:rsidRPr="0087016F" w:rsidRDefault="0028738A" w:rsidP="0087016F">
      <w:pPr>
        <w:spacing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87016F" w:rsidRPr="0087016F" w:rsidRDefault="0087016F" w:rsidP="0087016F">
      <w:pPr>
        <w:keepNext/>
        <w:spacing w:line="240" w:lineRule="auto"/>
        <w:outlineLvl w:val="3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 w:rsidRPr="0087016F">
        <w:rPr>
          <w:rFonts w:ascii="Arial" w:eastAsia="Times New Roman" w:hAnsi="Arial" w:cs="Arial"/>
          <w:sz w:val="28"/>
          <w:szCs w:val="28"/>
          <w:u w:val="single"/>
        </w:rPr>
        <w:t>Spallanzani’s</w:t>
      </w:r>
      <w:proofErr w:type="spellEnd"/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first experiment</w:t>
      </w:r>
    </w:p>
    <w:p w:rsidR="0087016F" w:rsidRPr="0087016F" w:rsidRDefault="004A5D24" w:rsidP="0087016F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u w:val="single"/>
        </w:rPr>
        <w:pict>
          <v:shape id="_x0000_s1042" type="#_x0000_t75" style="position:absolute;left:0;text-align:left;margin-left:333.15pt;margin-top:.95pt;width:173.25pt;height:71.25pt;z-index:251676672">
            <v:imagedata r:id="rId10" o:title="" grayscale="t"/>
            <w10:wrap type="square"/>
          </v:shape>
        </w:pict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eastAsia="Times New Roman" w:hAnsi="Arial" w:cs="Arial"/>
          <w:sz w:val="28"/>
          <w:szCs w:val="28"/>
          <w:u w:val="single"/>
        </w:rPr>
        <w:t>Tightly sealed flasks of broth</w:t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87016F"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eastAsia="Times New Roman" w:hAnsi="Arial" w:cs="Arial"/>
          <w:sz w:val="28"/>
          <w:szCs w:val="28"/>
          <w:u w:val="single"/>
        </w:rPr>
        <w:t>After several days microscopic examination showed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="0028738A"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lastRenderedPageBreak/>
        <w:t xml:space="preserve"> </w:t>
      </w:r>
      <w:proofErr w:type="spellStart"/>
      <w:r w:rsidR="0028738A">
        <w:rPr>
          <w:rFonts w:ascii="Arial" w:eastAsia="Times New Roman" w:hAnsi="Arial" w:cs="Arial"/>
          <w:sz w:val="28"/>
          <w:szCs w:val="28"/>
          <w:u w:val="single"/>
        </w:rPr>
        <w:t>Spallanzani</w:t>
      </w:r>
      <w:proofErr w:type="spellEnd"/>
      <w:r w:rsidR="0028738A">
        <w:rPr>
          <w:rFonts w:ascii="Arial" w:eastAsia="Times New Roman" w:hAnsi="Arial" w:cs="Arial"/>
          <w:sz w:val="28"/>
          <w:szCs w:val="28"/>
          <w:u w:val="single"/>
        </w:rPr>
        <w:t xml:space="preserve"> concluded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spacing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87016F">
        <w:rPr>
          <w:rFonts w:ascii="Arial" w:eastAsia="Times New Roman" w:hAnsi="Arial" w:cs="Arial"/>
          <w:sz w:val="28"/>
          <w:szCs w:val="28"/>
        </w:rPr>
        <w:t>Abiogenesis supporters said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87016F" w:rsidRPr="0087016F" w:rsidRDefault="0087016F" w:rsidP="0087016F">
      <w:pPr>
        <w:keepNext/>
        <w:spacing w:line="240" w:lineRule="auto"/>
        <w:outlineLvl w:val="3"/>
        <w:rPr>
          <w:rFonts w:ascii="Arial" w:eastAsia="Times New Roman" w:hAnsi="Arial" w:cs="Arial"/>
          <w:sz w:val="28"/>
          <w:szCs w:val="28"/>
        </w:rPr>
      </w:pPr>
      <w:proofErr w:type="spellStart"/>
      <w:r w:rsidRPr="0087016F">
        <w:rPr>
          <w:rFonts w:ascii="Arial" w:eastAsia="Times New Roman" w:hAnsi="Arial" w:cs="Arial"/>
          <w:sz w:val="28"/>
          <w:szCs w:val="28"/>
          <w:u w:val="single"/>
        </w:rPr>
        <w:t>Spallanzani’s</w:t>
      </w:r>
      <w:proofErr w:type="spellEnd"/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second experiment</w:t>
      </w:r>
    </w:p>
    <w:p w:rsidR="0087016F" w:rsidRPr="0087016F" w:rsidRDefault="0087016F" w:rsidP="0087016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1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</w:rPr>
        <w:t xml:space="preserve">Set 1 –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1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</w:rPr>
        <w:t xml:space="preserve">Set 2 –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1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</w:rPr>
        <w:t xml:space="preserve">Set 3 –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1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</w:rPr>
        <w:t xml:space="preserve">Set 4 –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Pr="0087016F" w:rsidRDefault="0087016F" w:rsidP="0087016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87016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  <w:r w:rsidRPr="0087016F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87016F" w:rsidRDefault="0028738A" w:rsidP="0028738A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Spallanzani</w:t>
      </w:r>
      <w:proofErr w:type="spellEnd"/>
      <w:r>
        <w:rPr>
          <w:rFonts w:ascii="Arial" w:hAnsi="Arial" w:cs="Arial"/>
          <w:sz w:val="28"/>
          <w:szCs w:val="28"/>
        </w:rPr>
        <w:t xml:space="preserve"> found more microbes in the flasks boiled longest because boiling removes water and enriches food.</w:t>
      </w:r>
    </w:p>
    <w:p w:rsidR="003A5D35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</w:rPr>
        <w:t xml:space="preserve">Francesco </w:t>
      </w:r>
      <w:proofErr w:type="spellStart"/>
      <w:r w:rsidRPr="00D0345A">
        <w:rPr>
          <w:rFonts w:ascii="Arial" w:hAnsi="Arial" w:cs="Arial"/>
          <w:sz w:val="28"/>
          <w:szCs w:val="28"/>
        </w:rPr>
        <w:t>Redi</w:t>
      </w:r>
      <w:proofErr w:type="spellEnd"/>
      <w:r w:rsidRPr="00D0345A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Louis Pasteur</w:t>
      </w:r>
      <w:r w:rsidRPr="00D0345A">
        <w:rPr>
          <w:rFonts w:ascii="Arial" w:hAnsi="Arial" w:cs="Arial"/>
          <w:sz w:val="28"/>
          <w:szCs w:val="28"/>
        </w:rPr>
        <w:t xml:space="preserve"> did experiments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3A5D35" w:rsidRDefault="003A5D35" w:rsidP="003A5D35">
      <w:pPr>
        <w:rPr>
          <w:rFonts w:ascii="Arial" w:hAnsi="Arial" w:cs="Arial"/>
          <w:sz w:val="16"/>
          <w:szCs w:val="16"/>
        </w:rPr>
      </w:pPr>
    </w:p>
    <w:p w:rsidR="003A5D35" w:rsidRPr="00D0345A" w:rsidRDefault="003A5D35" w:rsidP="003A5D35">
      <w:pPr>
        <w:rPr>
          <w:rFonts w:ascii="Arial" w:hAnsi="Arial" w:cs="Arial"/>
          <w:sz w:val="28"/>
          <w:szCs w:val="28"/>
        </w:rPr>
      </w:pPr>
      <w:r w:rsidRPr="00D0345A">
        <w:rPr>
          <w:rFonts w:ascii="Arial" w:hAnsi="Arial" w:cs="Arial"/>
          <w:sz w:val="28"/>
          <w:szCs w:val="28"/>
        </w:rPr>
        <w:t>REDI’S FIRST EXPERIMENT</w:t>
      </w:r>
    </w:p>
    <w:p w:rsidR="003A5D35" w:rsidRPr="00D0345A" w:rsidRDefault="004A5D24" w:rsidP="003A5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26" type="#_x0000_t75" style="position:absolute;margin-left:-1.35pt;margin-top:21.05pt;width:115.2pt;height:172.8pt;z-index:251660288">
            <v:imagedata r:id="rId11" o:title="" grayscale="t"/>
            <w10:wrap type="square"/>
          </v:shape>
        </w:pict>
      </w:r>
      <w:r w:rsidR="003A5D35" w:rsidRPr="00D0345A">
        <w:rPr>
          <w:rFonts w:ascii="Arial" w:hAnsi="Arial" w:cs="Arial"/>
          <w:sz w:val="28"/>
          <w:szCs w:val="28"/>
          <w:u w:val="single"/>
        </w:rPr>
        <w:t>Hypothesis</w:t>
      </w:r>
      <w:r w:rsidR="003A5D35" w:rsidRPr="00D0345A">
        <w:rPr>
          <w:rFonts w:ascii="Arial" w:hAnsi="Arial" w:cs="Arial"/>
          <w:sz w:val="28"/>
          <w:szCs w:val="28"/>
        </w:rPr>
        <w:t xml:space="preserve"> –</w:t>
      </w:r>
      <w:r w:rsidR="003A5D35"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  <w:u w:val="single"/>
        </w:rPr>
        <w:tab/>
      </w:r>
      <w:r w:rsidR="003A5D35">
        <w:rPr>
          <w:rFonts w:ascii="Arial" w:hAnsi="Arial" w:cs="Arial"/>
          <w:sz w:val="28"/>
          <w:szCs w:val="28"/>
          <w:u w:val="single"/>
        </w:rPr>
        <w:tab/>
      </w:r>
      <w:r w:rsidR="003A5D35">
        <w:rPr>
          <w:rFonts w:ascii="Arial" w:hAnsi="Arial" w:cs="Arial"/>
          <w:sz w:val="28"/>
          <w:szCs w:val="28"/>
          <w:u w:val="single"/>
        </w:rPr>
        <w:tab/>
      </w:r>
      <w:r w:rsidR="003A5D35" w:rsidRPr="00D0345A">
        <w:rPr>
          <w:rFonts w:ascii="Arial" w:hAnsi="Arial" w:cs="Arial"/>
          <w:sz w:val="28"/>
          <w:szCs w:val="28"/>
        </w:rPr>
        <w:t xml:space="preserve"> </w:t>
      </w:r>
    </w:p>
    <w:p w:rsidR="003A5D35" w:rsidRDefault="003A5D35" w:rsidP="003A5D35">
      <w:pPr>
        <w:rPr>
          <w:rFonts w:ascii="Arial" w:hAnsi="Arial" w:cs="Arial"/>
          <w:sz w:val="28"/>
          <w:szCs w:val="28"/>
          <w:u w:val="single"/>
        </w:rPr>
      </w:pPr>
    </w:p>
    <w:p w:rsidR="003A5D35" w:rsidRDefault="003A5D35" w:rsidP="003A5D35">
      <w:pPr>
        <w:rPr>
          <w:rFonts w:ascii="Arial" w:hAnsi="Arial" w:cs="Arial"/>
          <w:sz w:val="28"/>
          <w:szCs w:val="28"/>
          <w:u w:val="single"/>
        </w:rPr>
      </w:pPr>
    </w:p>
    <w:p w:rsidR="003A5D35" w:rsidRDefault="003A5D35" w:rsidP="003A5D35">
      <w:pPr>
        <w:rPr>
          <w:rFonts w:ascii="Arial" w:hAnsi="Arial" w:cs="Arial"/>
          <w:sz w:val="28"/>
          <w:szCs w:val="28"/>
        </w:rPr>
      </w:pPr>
      <w:r w:rsidRPr="00D0345A">
        <w:rPr>
          <w:rFonts w:ascii="Arial" w:hAnsi="Arial" w:cs="Arial"/>
          <w:sz w:val="28"/>
          <w:szCs w:val="28"/>
          <w:u w:val="single"/>
        </w:rPr>
        <w:t>Control sample</w:t>
      </w:r>
      <w:r w:rsidRPr="00D0345A">
        <w:rPr>
          <w:rFonts w:ascii="Arial" w:hAnsi="Arial" w:cs="Arial"/>
          <w:sz w:val="28"/>
          <w:szCs w:val="28"/>
        </w:rPr>
        <w:t xml:space="preserve"> –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</w:rPr>
        <w:t xml:space="preserve"> </w:t>
      </w:r>
    </w:p>
    <w:p w:rsidR="003A5D35" w:rsidRDefault="004A5D24" w:rsidP="003A5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75" style="position:absolute;margin-left:261.75pt;margin-top:17.5pt;width:106.55pt;height:172.95pt;z-index:251661312">
            <v:imagedata r:id="rId12" o:title="" grayscale="t"/>
            <w10:wrap type="square"/>
          </v:shape>
        </w:pict>
      </w:r>
    </w:p>
    <w:p w:rsidR="003A5D35" w:rsidRDefault="003A5D35" w:rsidP="003A5D35">
      <w:pPr>
        <w:rPr>
          <w:rFonts w:ascii="Arial" w:hAnsi="Arial" w:cs="Arial"/>
          <w:sz w:val="28"/>
          <w:szCs w:val="28"/>
        </w:rPr>
      </w:pPr>
    </w:p>
    <w:p w:rsidR="003A5D35" w:rsidRDefault="003A5D35" w:rsidP="003A5D35">
      <w:pPr>
        <w:rPr>
          <w:rFonts w:ascii="Arial" w:hAnsi="Arial" w:cs="Arial"/>
          <w:sz w:val="28"/>
          <w:szCs w:val="28"/>
        </w:rPr>
      </w:pPr>
    </w:p>
    <w:p w:rsidR="003A5D35" w:rsidRDefault="003A5D35" w:rsidP="003A5D35">
      <w:pPr>
        <w:rPr>
          <w:rFonts w:ascii="Arial" w:hAnsi="Arial" w:cs="Arial"/>
          <w:sz w:val="28"/>
          <w:szCs w:val="28"/>
        </w:rPr>
      </w:pP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Experimental sample</w:t>
      </w:r>
      <w:r w:rsidRPr="00D0345A">
        <w:rPr>
          <w:rFonts w:ascii="Arial" w:hAnsi="Arial" w:cs="Arial"/>
          <w:sz w:val="28"/>
          <w:szCs w:val="28"/>
        </w:rPr>
        <w:t xml:space="preserve">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Default="003A5D35" w:rsidP="003A5D35">
      <w:pPr>
        <w:pStyle w:val="Heading3"/>
        <w:jc w:val="left"/>
        <w:rPr>
          <w:sz w:val="28"/>
          <w:szCs w:val="28"/>
        </w:rPr>
      </w:pPr>
    </w:p>
    <w:p w:rsidR="0087016F" w:rsidRPr="0087016F" w:rsidRDefault="0087016F" w:rsidP="0087016F"/>
    <w:p w:rsidR="003A5D35" w:rsidRDefault="003A5D35" w:rsidP="003A5D35">
      <w:pPr>
        <w:pStyle w:val="Heading3"/>
        <w:jc w:val="left"/>
        <w:rPr>
          <w:sz w:val="28"/>
          <w:szCs w:val="28"/>
        </w:rPr>
      </w:pPr>
    </w:p>
    <w:p w:rsidR="003A5D35" w:rsidRPr="00D0345A" w:rsidRDefault="003A5D35" w:rsidP="003A5D35">
      <w:pPr>
        <w:pStyle w:val="Heading3"/>
        <w:jc w:val="left"/>
        <w:rPr>
          <w:sz w:val="28"/>
          <w:szCs w:val="28"/>
        </w:rPr>
      </w:pPr>
      <w:r w:rsidRPr="00D0345A">
        <w:rPr>
          <w:sz w:val="28"/>
          <w:szCs w:val="28"/>
        </w:rPr>
        <w:t>Experimental factor(s)</w:t>
      </w:r>
      <w:r w:rsidRPr="00D0345A">
        <w:rPr>
          <w:sz w:val="28"/>
          <w:szCs w:val="28"/>
          <w:u w:val="none"/>
        </w:rPr>
        <w:t xml:space="preserve"> </w:t>
      </w:r>
      <w:proofErr w:type="gramStart"/>
      <w:r w:rsidRPr="00D0345A">
        <w:rPr>
          <w:sz w:val="28"/>
          <w:szCs w:val="28"/>
          <w:u w:val="none"/>
        </w:rPr>
        <w:t xml:space="preserve">– </w:t>
      </w:r>
      <w:r w:rsidRPr="00D0345A">
        <w:rPr>
          <w:sz w:val="28"/>
          <w:szCs w:val="28"/>
        </w:rPr>
        <w:t xml:space="preserve"> </w:t>
      </w:r>
      <w:r w:rsidR="0028738A">
        <w:rPr>
          <w:sz w:val="28"/>
          <w:szCs w:val="28"/>
        </w:rPr>
        <w:t>no</w:t>
      </w:r>
      <w:proofErr w:type="gramEnd"/>
      <w:r w:rsidR="0028738A">
        <w:rPr>
          <w:sz w:val="28"/>
          <w:szCs w:val="28"/>
        </w:rPr>
        <w:t xml:space="preserve"> flies could enter experimental jars, also no air could enter</w:t>
      </w:r>
    </w:p>
    <w:p w:rsidR="003A5D35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Results</w:t>
      </w:r>
      <w:r w:rsidRPr="00D0345A">
        <w:rPr>
          <w:rFonts w:ascii="Arial" w:hAnsi="Arial" w:cs="Arial"/>
          <w:sz w:val="28"/>
          <w:szCs w:val="28"/>
        </w:rPr>
        <w:t xml:space="preserve"> –</w:t>
      </w:r>
      <w:r w:rsidR="0028738A">
        <w:rPr>
          <w:rFonts w:ascii="Arial" w:hAnsi="Arial" w:cs="Arial"/>
          <w:sz w:val="28"/>
          <w:szCs w:val="28"/>
          <w:u w:val="single"/>
        </w:rPr>
        <w:t xml:space="preserve"> Maggots formed in control (open) jars, no maggots formed in experimental (sealed) jars</w:t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Conclusion</w:t>
      </w:r>
      <w:r w:rsidRPr="00D0345A">
        <w:rPr>
          <w:rFonts w:ascii="Arial" w:hAnsi="Arial" w:cs="Arial"/>
          <w:sz w:val="28"/>
          <w:szCs w:val="28"/>
        </w:rPr>
        <w:t xml:space="preserve"> –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</w:p>
    <w:p w:rsidR="003A5D35" w:rsidRPr="004A5D24" w:rsidRDefault="003A5D35" w:rsidP="003A5D35">
      <w:pPr>
        <w:rPr>
          <w:rFonts w:ascii="Arial" w:hAnsi="Arial" w:cs="Arial"/>
          <w:sz w:val="28"/>
          <w:szCs w:val="28"/>
        </w:rPr>
      </w:pPr>
      <w:proofErr w:type="spellStart"/>
      <w:r w:rsidRPr="00D0345A">
        <w:rPr>
          <w:rFonts w:ascii="Arial" w:hAnsi="Arial" w:cs="Arial"/>
          <w:sz w:val="28"/>
          <w:szCs w:val="28"/>
        </w:rPr>
        <w:t>Redi’s</w:t>
      </w:r>
      <w:proofErr w:type="spellEnd"/>
      <w:r w:rsidRPr="00D0345A">
        <w:rPr>
          <w:rFonts w:ascii="Arial" w:hAnsi="Arial" w:cs="Arial"/>
          <w:sz w:val="28"/>
          <w:szCs w:val="28"/>
        </w:rPr>
        <w:t xml:space="preserve"> first experiment was faulty due to</w:t>
      </w:r>
      <w:r w:rsidR="004A5D24">
        <w:rPr>
          <w:rFonts w:ascii="Arial" w:hAnsi="Arial" w:cs="Arial"/>
          <w:sz w:val="28"/>
          <w:szCs w:val="28"/>
          <w:u w:val="single"/>
        </w:rPr>
        <w:t xml:space="preserve"> 2 experimental factors. </w:t>
      </w:r>
      <w:r w:rsidR="00E50308">
        <w:rPr>
          <w:rFonts w:ascii="Arial" w:hAnsi="Arial" w:cs="Arial"/>
          <w:sz w:val="28"/>
          <w:szCs w:val="28"/>
        </w:rPr>
        <w:t>Supporters of abiogenesis</w:t>
      </w:r>
      <w:r w:rsidRPr="00D034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0345A">
        <w:rPr>
          <w:rFonts w:ascii="Arial" w:hAnsi="Arial" w:cs="Arial"/>
          <w:sz w:val="28"/>
          <w:szCs w:val="28"/>
        </w:rPr>
        <w:t xml:space="preserve">said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="004A5D24">
        <w:rPr>
          <w:rFonts w:ascii="Arial" w:hAnsi="Arial" w:cs="Arial"/>
          <w:sz w:val="28"/>
          <w:szCs w:val="28"/>
        </w:rPr>
        <w:t>air</w:t>
      </w:r>
      <w:proofErr w:type="gramEnd"/>
      <w:r w:rsidR="004A5D24">
        <w:rPr>
          <w:rFonts w:ascii="Arial" w:hAnsi="Arial" w:cs="Arial"/>
          <w:sz w:val="28"/>
          <w:szCs w:val="28"/>
        </w:rPr>
        <w:t xml:space="preserve"> had to circulate in the jars to allow the meat to change to maggots.</w:t>
      </w:r>
      <w:bookmarkStart w:id="0" w:name="_GoBack"/>
      <w:bookmarkEnd w:id="0"/>
    </w:p>
    <w:p w:rsidR="003A5D35" w:rsidRPr="00E50308" w:rsidRDefault="003A5D35" w:rsidP="003A5D35">
      <w:pPr>
        <w:pStyle w:val="Heading1"/>
        <w:rPr>
          <w:sz w:val="16"/>
          <w:szCs w:val="16"/>
        </w:rPr>
      </w:pPr>
    </w:p>
    <w:p w:rsidR="003A5D35" w:rsidRPr="00D0345A" w:rsidRDefault="003A5D35" w:rsidP="003A5D35">
      <w:pPr>
        <w:pStyle w:val="Heading1"/>
        <w:rPr>
          <w:sz w:val="28"/>
          <w:szCs w:val="28"/>
          <w:u w:val="single"/>
        </w:rPr>
      </w:pPr>
      <w:r w:rsidRPr="00D0345A">
        <w:rPr>
          <w:sz w:val="28"/>
          <w:szCs w:val="28"/>
        </w:rPr>
        <w:t>REDI’S SECOND EXPERIMENT</w:t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Hypothesis and Control sample</w:t>
      </w:r>
      <w:r w:rsidRPr="00D0345A">
        <w:rPr>
          <w:rFonts w:ascii="Arial" w:hAnsi="Arial" w:cs="Arial"/>
          <w:sz w:val="28"/>
          <w:szCs w:val="28"/>
        </w:rPr>
        <w:t xml:space="preserve">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695457" w:rsidRDefault="004A5D24" w:rsidP="003A5D3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28" type="#_x0000_t75" style="position:absolute;margin-left:393.1pt;margin-top:7.95pt;width:112.3pt;height:172.65pt;z-index:251662336">
            <v:imagedata r:id="rId13" o:title="" grayscale="t"/>
            <w10:wrap type="square"/>
          </v:shape>
        </w:pict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Experimental sample</w:t>
      </w:r>
      <w:r w:rsidRPr="00D0345A">
        <w:rPr>
          <w:rFonts w:ascii="Arial" w:hAnsi="Arial" w:cs="Arial"/>
          <w:sz w:val="28"/>
          <w:szCs w:val="28"/>
        </w:rPr>
        <w:t xml:space="preserve"> –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Results</w:t>
      </w:r>
      <w:r w:rsidRPr="00D0345A">
        <w:rPr>
          <w:rFonts w:ascii="Arial" w:hAnsi="Arial" w:cs="Arial"/>
          <w:sz w:val="28"/>
          <w:szCs w:val="28"/>
        </w:rPr>
        <w:t xml:space="preserve">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D0345A" w:rsidRDefault="003A5D35" w:rsidP="003A5D35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Conclusion</w:t>
      </w:r>
      <w:r w:rsidRPr="00D0345A">
        <w:rPr>
          <w:rFonts w:ascii="Arial" w:hAnsi="Arial" w:cs="Arial"/>
          <w:sz w:val="28"/>
          <w:szCs w:val="28"/>
        </w:rPr>
        <w:t xml:space="preserve"> – 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3A5D35" w:rsidRPr="00D0345A" w:rsidRDefault="003A5D35" w:rsidP="003A5D35">
      <w:pPr>
        <w:pStyle w:val="BodyText3"/>
        <w:jc w:val="left"/>
        <w:rPr>
          <w:sz w:val="28"/>
          <w:szCs w:val="28"/>
        </w:rPr>
      </w:pPr>
    </w:p>
    <w:p w:rsidR="00E50308" w:rsidRDefault="00E50308" w:rsidP="003A5D35">
      <w:pPr>
        <w:pStyle w:val="BodyText3"/>
        <w:jc w:val="left"/>
        <w:rPr>
          <w:sz w:val="28"/>
          <w:szCs w:val="28"/>
        </w:rPr>
      </w:pPr>
    </w:p>
    <w:p w:rsidR="00E50308" w:rsidRPr="00695457" w:rsidRDefault="00E50308" w:rsidP="003A5D35">
      <w:pPr>
        <w:pStyle w:val="BodyText3"/>
        <w:jc w:val="left"/>
        <w:rPr>
          <w:sz w:val="16"/>
          <w:szCs w:val="16"/>
        </w:rPr>
      </w:pPr>
    </w:p>
    <w:p w:rsidR="003A5D35" w:rsidRPr="00D0345A" w:rsidRDefault="003A5D35" w:rsidP="003A5D35">
      <w:pPr>
        <w:pStyle w:val="BodyText3"/>
        <w:jc w:val="left"/>
        <w:rPr>
          <w:sz w:val="28"/>
          <w:szCs w:val="28"/>
          <w:u w:val="single"/>
        </w:rPr>
      </w:pPr>
      <w:r w:rsidRPr="00D0345A">
        <w:rPr>
          <w:sz w:val="28"/>
          <w:szCs w:val="28"/>
        </w:rPr>
        <w:t xml:space="preserve">Even after </w:t>
      </w:r>
      <w:proofErr w:type="spellStart"/>
      <w:r w:rsidRPr="00D0345A">
        <w:rPr>
          <w:sz w:val="28"/>
          <w:szCs w:val="28"/>
        </w:rPr>
        <w:t>Redi</w:t>
      </w:r>
      <w:proofErr w:type="spellEnd"/>
      <w:r w:rsidRPr="00D0345A">
        <w:rPr>
          <w:sz w:val="28"/>
          <w:szCs w:val="28"/>
        </w:rPr>
        <w:t xml:space="preserve"> </w:t>
      </w:r>
      <w:r w:rsidR="0028738A">
        <w:rPr>
          <w:sz w:val="28"/>
          <w:szCs w:val="28"/>
        </w:rPr>
        <w:t xml:space="preserve">disproved abiogenesis of multicellular organisms, </w:t>
      </w:r>
      <w:r w:rsidRPr="00D0345A">
        <w:rPr>
          <w:sz w:val="28"/>
          <w:szCs w:val="28"/>
        </w:rPr>
        <w:t>some scientists still tried to prove microorgani</w:t>
      </w:r>
      <w:r w:rsidR="0028738A">
        <w:rPr>
          <w:sz w:val="28"/>
          <w:szCs w:val="28"/>
        </w:rPr>
        <w:t xml:space="preserve">sms were produced by abiogenesis because with microscopes they saw microbes in broth and sugar solutions. </w:t>
      </w:r>
    </w:p>
    <w:p w:rsidR="00BE5CCE" w:rsidRPr="00D0345A" w:rsidRDefault="004A5D24" w:rsidP="00BE5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1" type="#_x0000_t75" alt="" style="position:absolute;margin-left:-8.1pt;margin-top:7.05pt;width:137.25pt;height:162.85pt;z-index:251666432">
            <v:imagedata r:id="rId14" o:title="220px-Tableau_Louis_Pasteur" grayscale="t"/>
            <w10:wrap type="square"/>
          </v:shape>
        </w:pict>
      </w:r>
    </w:p>
    <w:p w:rsidR="00BE5CCE" w:rsidRPr="00D0345A" w:rsidRDefault="00BE5CCE" w:rsidP="00BE5CCE">
      <w:pPr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  <w:u w:val="single"/>
        </w:rPr>
        <w:t>LOUIS PASTEUR</w:t>
      </w:r>
      <w:r w:rsidRPr="00D0345A">
        <w:rPr>
          <w:rFonts w:ascii="Arial" w:hAnsi="Arial" w:cs="Arial"/>
          <w:sz w:val="28"/>
          <w:szCs w:val="28"/>
        </w:rPr>
        <w:t>:</w:t>
      </w: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 w:rsidRPr="00D0345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E5CCE" w:rsidRPr="00D0345A" w:rsidRDefault="00BE5CCE" w:rsidP="00BE5CCE">
      <w:pPr>
        <w:rPr>
          <w:rFonts w:ascii="Arial" w:hAnsi="Arial" w:cs="Arial"/>
          <w:sz w:val="28"/>
          <w:szCs w:val="28"/>
          <w:u w:val="single"/>
        </w:rPr>
      </w:pPr>
    </w:p>
    <w:p w:rsidR="00BE5CCE" w:rsidRDefault="00BE5CCE" w:rsidP="005D5E20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D0345A">
        <w:rPr>
          <w:rFonts w:ascii="Arial" w:hAnsi="Arial" w:cs="Arial"/>
          <w:sz w:val="28"/>
          <w:szCs w:val="28"/>
        </w:rPr>
        <w:t xml:space="preserve">Pasteur </w:t>
      </w:r>
      <w:r w:rsidR="0028738A">
        <w:rPr>
          <w:rFonts w:ascii="Arial" w:hAnsi="Arial" w:cs="Arial"/>
          <w:sz w:val="28"/>
          <w:szCs w:val="28"/>
        </w:rPr>
        <w:t>hypothesized microbes were found in air on dust particles.</w:t>
      </w:r>
    </w:p>
    <w:p w:rsidR="005D5E20" w:rsidRDefault="005D5E20" w:rsidP="005D5E20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BE5CCE" w:rsidRPr="00695457" w:rsidRDefault="00BE5CCE" w:rsidP="005D5E20">
      <w:pPr>
        <w:pStyle w:val="Heading4"/>
        <w:spacing w:line="240" w:lineRule="auto"/>
        <w:rPr>
          <w:rFonts w:ascii="Arial" w:hAnsi="Arial" w:cs="Arial"/>
          <w:b w:val="0"/>
          <w:u w:val="single"/>
        </w:rPr>
      </w:pPr>
      <w:r w:rsidRPr="00695457">
        <w:rPr>
          <w:rFonts w:ascii="Arial" w:hAnsi="Arial" w:cs="Arial"/>
          <w:b w:val="0"/>
          <w:u w:val="single"/>
        </w:rPr>
        <w:lastRenderedPageBreak/>
        <w:t>Pasteur’s first experiment</w:t>
      </w:r>
    </w:p>
    <w:p w:rsidR="00BE5CCE" w:rsidRPr="00D0345A" w:rsidRDefault="00BE5CCE" w:rsidP="00BE5CCE">
      <w:pPr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hAnsi="Arial" w:cs="Arial"/>
          <w:sz w:val="28"/>
          <w:szCs w:val="28"/>
          <w:u w:val="single"/>
        </w:rPr>
        <w:t>Sealed flasks of broth were boiled long enough to</w:t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 w:rsidRPr="00D0345A">
        <w:rPr>
          <w:rFonts w:ascii="Arial" w:hAnsi="Arial" w:cs="Arial"/>
          <w:sz w:val="28"/>
          <w:szCs w:val="28"/>
          <w:u w:val="single"/>
        </w:rPr>
        <w:tab/>
      </w:r>
      <w:r w:rsidR="0028738A">
        <w:rPr>
          <w:rFonts w:ascii="Arial" w:hAnsi="Arial" w:cs="Arial"/>
          <w:sz w:val="28"/>
          <w:szCs w:val="28"/>
          <w:u w:val="single"/>
        </w:rPr>
        <w:tab/>
      </w:r>
      <w:r w:rsidR="0028738A">
        <w:rPr>
          <w:rFonts w:ascii="Arial" w:hAnsi="Arial" w:cs="Arial"/>
          <w:sz w:val="28"/>
          <w:szCs w:val="28"/>
          <w:u w:val="single"/>
        </w:rPr>
        <w:tab/>
      </w:r>
    </w:p>
    <w:p w:rsidR="00BE5CCE" w:rsidRPr="00D0345A" w:rsidRDefault="0028738A" w:rsidP="00BE5CCE">
      <w:pPr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Flasks were opened in different areas where the amount of</w:t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5CCE" w:rsidRPr="00D0345A" w:rsidRDefault="0028738A" w:rsidP="00BE5CCE">
      <w:pPr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After microscopic examination a few days later the flasks opened in dusty areas showed more microbial growth than those opened in less dusty areas.</w:t>
      </w:r>
    </w:p>
    <w:p w:rsidR="00BE5CCE" w:rsidRPr="005D5E20" w:rsidRDefault="00BE5CCE" w:rsidP="00BE5CCE">
      <w:pPr>
        <w:pStyle w:val="Heading4"/>
        <w:rPr>
          <w:rFonts w:ascii="Arial" w:hAnsi="Arial" w:cs="Arial"/>
          <w:b w:val="0"/>
          <w:u w:val="single"/>
        </w:rPr>
      </w:pPr>
      <w:r w:rsidRPr="005D5E20">
        <w:rPr>
          <w:rFonts w:ascii="Arial" w:hAnsi="Arial" w:cs="Arial"/>
          <w:b w:val="0"/>
          <w:u w:val="single"/>
        </w:rPr>
        <w:t>Pasteur’s second experiment</w:t>
      </w:r>
    </w:p>
    <w:p w:rsidR="00BE5CCE" w:rsidRPr="00D0345A" w:rsidRDefault="004A5D24" w:rsidP="00BE5CCE">
      <w:pPr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il_fi" o:spid="_x0000_s1029" type="#_x0000_t75" alt="" style="position:absolute;left:0;text-align:left;margin-left:357.15pt;margin-top:.9pt;width:150pt;height:100.5pt;z-index:251664384">
            <v:imagedata r:id="rId15" o:title="220px-Coldecygne_svg" grayscale="t"/>
            <w10:wrap type="square"/>
          </v:shape>
        </w:pict>
      </w:r>
      <w:r w:rsidR="00BE5CCE" w:rsidRPr="00D0345A">
        <w:rPr>
          <w:rFonts w:ascii="Arial" w:hAnsi="Arial" w:cs="Arial"/>
          <w:sz w:val="28"/>
          <w:szCs w:val="28"/>
          <w:u w:val="single"/>
        </w:rPr>
        <w:t xml:space="preserve"> </w:t>
      </w:r>
      <w:r w:rsidR="0028738A">
        <w:rPr>
          <w:rFonts w:ascii="Arial" w:hAnsi="Arial" w:cs="Arial"/>
          <w:sz w:val="28"/>
          <w:szCs w:val="28"/>
          <w:u w:val="single"/>
        </w:rPr>
        <w:t>Broth was placed in flasks and the necks of the flasks were</w:t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5CCE" w:rsidRPr="00D0345A" w:rsidRDefault="0028738A" w:rsidP="00BE5CCE">
      <w:pPr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Flasks were boiled, killing microbes and forcing air out of the flasks,</w:t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  <w:r w:rsidR="00BE5CCE" w:rsidRPr="00D0345A">
        <w:rPr>
          <w:rFonts w:ascii="Arial" w:hAnsi="Arial" w:cs="Arial"/>
          <w:sz w:val="28"/>
          <w:szCs w:val="28"/>
          <w:u w:val="single"/>
        </w:rPr>
        <w:tab/>
      </w:r>
    </w:p>
    <w:p w:rsidR="00BE5CCE" w:rsidRPr="00BE5CCE" w:rsidRDefault="0028738A" w:rsidP="00BE5CCE">
      <w:pPr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Air re-entered flasks as they cooled. If dust could fall into the broth microbes grew. If dust could not enter the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1215B1">
        <w:rPr>
          <w:rFonts w:ascii="Arial" w:hAnsi="Arial" w:cs="Arial"/>
          <w:sz w:val="28"/>
          <w:szCs w:val="28"/>
          <w:u w:val="single"/>
        </w:rPr>
        <w:tab/>
      </w:r>
      <w:r w:rsidRPr="001215B1">
        <w:rPr>
          <w:rFonts w:ascii="Arial" w:hAnsi="Arial" w:cs="Arial"/>
          <w:sz w:val="28"/>
          <w:szCs w:val="28"/>
          <w:u w:val="single"/>
        </w:rPr>
        <w:tab/>
      </w:r>
      <w:r w:rsidRPr="001215B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  <w:r w:rsidR="00BE5CCE" w:rsidRPr="00BE5CCE">
        <w:rPr>
          <w:rFonts w:ascii="Arial" w:hAnsi="Arial" w:cs="Arial"/>
          <w:sz w:val="28"/>
          <w:szCs w:val="28"/>
        </w:rPr>
        <w:tab/>
      </w:r>
    </w:p>
    <w:p w:rsidR="00BE36B4" w:rsidRPr="00BE36B4" w:rsidRDefault="003A5D35" w:rsidP="00BE3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8:2</w:t>
      </w:r>
      <w:r w:rsidR="00BE36B4" w:rsidRPr="00BE36B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E36B4" w:rsidRPr="00BE36B4">
        <w:rPr>
          <w:rFonts w:ascii="Arial" w:hAnsi="Arial" w:cs="Arial"/>
          <w:sz w:val="28"/>
          <w:szCs w:val="28"/>
        </w:rPr>
        <w:t>What</w:t>
      </w:r>
      <w:proofErr w:type="gramEnd"/>
      <w:r w:rsidR="00BE36B4" w:rsidRPr="00BE36B4">
        <w:rPr>
          <w:rFonts w:ascii="Arial" w:hAnsi="Arial" w:cs="Arial"/>
          <w:sz w:val="28"/>
          <w:szCs w:val="28"/>
        </w:rPr>
        <w:t xml:space="preserve"> is Evolution?</w:t>
      </w: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  <w:u w:val="single"/>
        </w:rPr>
        <w:t>EVOLUTION</w:t>
      </w:r>
      <w:r w:rsidRPr="00BE36B4">
        <w:rPr>
          <w:rFonts w:ascii="Arial" w:hAnsi="Arial" w:cs="Arial"/>
          <w:sz w:val="28"/>
          <w:szCs w:val="28"/>
        </w:rPr>
        <w:t>: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</w:rPr>
        <w:t>Individual organisms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E36B4" w:rsidRDefault="00BE36B4" w:rsidP="00BE36B4">
      <w:pPr>
        <w:rPr>
          <w:rFonts w:ascii="Arial" w:hAnsi="Arial" w:cs="Arial"/>
          <w:sz w:val="28"/>
          <w:szCs w:val="28"/>
        </w:rPr>
      </w:pPr>
      <w:proofErr w:type="gramStart"/>
      <w:r w:rsidRPr="00BE36B4">
        <w:rPr>
          <w:rFonts w:ascii="Arial" w:hAnsi="Arial" w:cs="Arial"/>
          <w:sz w:val="28"/>
          <w:szCs w:val="28"/>
        </w:rPr>
        <w:t>but</w:t>
      </w:r>
      <w:proofErr w:type="gramEnd"/>
      <w:r w:rsidRPr="00BE36B4">
        <w:rPr>
          <w:rFonts w:ascii="Arial" w:hAnsi="Arial" w:cs="Arial"/>
          <w:sz w:val="28"/>
          <w:szCs w:val="28"/>
        </w:rPr>
        <w:t xml:space="preserve"> they do not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  <w:u w:val="single"/>
        </w:rPr>
        <w:t>POPULATION</w:t>
      </w:r>
      <w:r w:rsidRPr="00BE36B4">
        <w:rPr>
          <w:rFonts w:ascii="Arial" w:hAnsi="Arial" w:cs="Arial"/>
          <w:sz w:val="28"/>
          <w:szCs w:val="28"/>
        </w:rPr>
        <w:t>: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  <w:u w:val="single"/>
        </w:rPr>
        <w:t>SPECIES</w:t>
      </w:r>
      <w:r w:rsidRPr="00BE36B4">
        <w:rPr>
          <w:rFonts w:ascii="Arial" w:hAnsi="Arial" w:cs="Arial"/>
          <w:sz w:val="28"/>
          <w:szCs w:val="28"/>
        </w:rPr>
        <w:t>: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</w:rPr>
        <w:t>Populations exist over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</w:rPr>
        <w:t xml:space="preserve"> much longer than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  <w:u w:val="single"/>
        </w:rPr>
      </w:pP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</w:rPr>
        <w:t>The process of evolution involves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E36B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E36B4">
        <w:rPr>
          <w:rFonts w:ascii="Arial" w:hAnsi="Arial" w:cs="Arial"/>
          <w:sz w:val="28"/>
          <w:szCs w:val="28"/>
        </w:rPr>
        <w:t>Evolution has occurred on Earth</w:t>
      </w:r>
      <w:r w:rsidRPr="00BE36B4">
        <w:rPr>
          <w:rFonts w:ascii="Arial" w:hAnsi="Arial" w:cs="Arial"/>
          <w:sz w:val="28"/>
          <w:szCs w:val="28"/>
          <w:u w:val="single"/>
        </w:rPr>
        <w:t xml:space="preserve">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87016F" w:rsidRDefault="00A11A57" w:rsidP="00BE36B4">
      <w:pPr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JEAN BAPTISTE LAMARCK</w:t>
      </w:r>
      <w:proofErr w:type="gramStart"/>
      <w:r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softHyphen/>
      </w:r>
      <w:proofErr w:type="gramEnd"/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lastRenderedPageBreak/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A11A57" w:rsidRDefault="00A11A57" w:rsidP="00BE36B4">
      <w:pPr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Example: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A11A57" w:rsidRPr="00A11A57" w:rsidRDefault="00A11A57" w:rsidP="00BE36B4">
      <w:pPr>
        <w:outlineLvl w:val="0"/>
        <w:rPr>
          <w:rFonts w:ascii="Arial" w:hAnsi="Arial" w:cs="Arial"/>
          <w:sz w:val="28"/>
          <w:szCs w:val="28"/>
        </w:rPr>
      </w:pPr>
    </w:p>
    <w:p w:rsidR="00BE36B4" w:rsidRPr="00166F82" w:rsidRDefault="003A5D35" w:rsidP="00BE36B4">
      <w:pPr>
        <w:outlineLv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8:3</w:t>
      </w:r>
      <w:r w:rsidR="00BE36B4" w:rsidRPr="00166F82">
        <w:rPr>
          <w:rFonts w:ascii="Arial" w:hAnsi="Arial" w:cs="Arial"/>
          <w:sz w:val="28"/>
          <w:szCs w:val="28"/>
        </w:rPr>
        <w:t xml:space="preserve">  Changes</w:t>
      </w:r>
      <w:proofErr w:type="gramEnd"/>
      <w:r w:rsidR="00BE36B4" w:rsidRPr="00166F82">
        <w:rPr>
          <w:rFonts w:ascii="Arial" w:hAnsi="Arial" w:cs="Arial"/>
          <w:sz w:val="28"/>
          <w:szCs w:val="28"/>
        </w:rPr>
        <w:t xml:space="preserve"> in Genes</w:t>
      </w:r>
    </w:p>
    <w:p w:rsidR="00BE36B4" w:rsidRPr="00166F8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166F82">
        <w:rPr>
          <w:rFonts w:ascii="Arial" w:hAnsi="Arial" w:cs="Arial"/>
          <w:sz w:val="28"/>
          <w:szCs w:val="28"/>
          <w:u w:val="single"/>
        </w:rPr>
        <w:t>GENE</w:t>
      </w:r>
      <w:r w:rsidRPr="00166F82">
        <w:rPr>
          <w:rFonts w:ascii="Arial" w:hAnsi="Arial" w:cs="Arial"/>
          <w:sz w:val="28"/>
          <w:szCs w:val="28"/>
        </w:rPr>
        <w:t>:</w:t>
      </w:r>
      <w:r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166F8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166F82">
        <w:rPr>
          <w:rFonts w:ascii="Arial" w:hAnsi="Arial" w:cs="Arial"/>
          <w:sz w:val="28"/>
          <w:szCs w:val="28"/>
        </w:rPr>
        <w:t>If the population’s</w:t>
      </w:r>
      <w:r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</w:rPr>
        <w:t xml:space="preserve"> changes, then</w:t>
      </w:r>
      <w:r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166F82" w:rsidRDefault="00BE36B4" w:rsidP="00BE36B4">
      <w:pPr>
        <w:rPr>
          <w:rFonts w:ascii="Arial" w:hAnsi="Arial" w:cs="Arial"/>
          <w:sz w:val="28"/>
          <w:szCs w:val="28"/>
        </w:rPr>
      </w:pPr>
    </w:p>
    <w:p w:rsidR="00BE36B4" w:rsidRPr="00166F82" w:rsidRDefault="00BE36B4" w:rsidP="00BE36B4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166F82">
        <w:rPr>
          <w:rFonts w:ascii="Arial" w:hAnsi="Arial" w:cs="Arial"/>
          <w:sz w:val="28"/>
          <w:szCs w:val="28"/>
          <w:u w:val="single"/>
        </w:rPr>
        <w:t>MUTATION</w:t>
      </w:r>
      <w:r w:rsidRPr="00166F82">
        <w:rPr>
          <w:rFonts w:ascii="Arial" w:hAnsi="Arial" w:cs="Arial"/>
          <w:sz w:val="28"/>
          <w:szCs w:val="28"/>
        </w:rPr>
        <w:t>:</w:t>
      </w:r>
      <w:r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166F82" w:rsidRDefault="00BE36B4" w:rsidP="00BE36B4">
      <w:pPr>
        <w:outlineLvl w:val="0"/>
        <w:rPr>
          <w:rFonts w:ascii="Arial" w:hAnsi="Arial" w:cs="Arial"/>
          <w:sz w:val="28"/>
          <w:szCs w:val="28"/>
        </w:rPr>
      </w:pPr>
      <w:r w:rsidRPr="00166F82">
        <w:rPr>
          <w:rFonts w:ascii="Arial" w:hAnsi="Arial" w:cs="Arial"/>
          <w:sz w:val="28"/>
          <w:szCs w:val="28"/>
          <w:u w:val="single"/>
        </w:rPr>
        <w:t>Two Types of Mutations</w:t>
      </w:r>
      <w:r w:rsidRPr="00166F82">
        <w:rPr>
          <w:rFonts w:ascii="Arial" w:hAnsi="Arial" w:cs="Arial"/>
          <w:sz w:val="28"/>
          <w:szCs w:val="28"/>
        </w:rPr>
        <w:t>:</w:t>
      </w:r>
    </w:p>
    <w:p w:rsidR="00810FF9" w:rsidRPr="00166F82" w:rsidRDefault="00BE36B4" w:rsidP="00BE36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6F82">
        <w:rPr>
          <w:rFonts w:ascii="Arial" w:hAnsi="Arial" w:cs="Arial"/>
          <w:sz w:val="28"/>
          <w:szCs w:val="28"/>
        </w:rPr>
        <w:t>Changes in genes in body cells:</w:t>
      </w:r>
      <w:r w:rsidR="00166F82"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Pr="00166F82">
        <w:rPr>
          <w:rFonts w:ascii="Arial" w:hAnsi="Arial" w:cs="Arial"/>
          <w:sz w:val="28"/>
          <w:szCs w:val="28"/>
        </w:rPr>
        <w:t xml:space="preserve">  </w:t>
      </w:r>
    </w:p>
    <w:p w:rsidR="00BE36B4" w:rsidRPr="00166F82" w:rsidRDefault="00BE36B4" w:rsidP="00BE36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6F82">
        <w:rPr>
          <w:rFonts w:ascii="Arial" w:hAnsi="Arial" w:cs="Arial"/>
          <w:sz w:val="28"/>
          <w:szCs w:val="28"/>
        </w:rPr>
        <w:t>Changes in genes in gametes (egg and sperm):</w:t>
      </w:r>
      <w:r w:rsidR="00166F82" w:rsidRPr="00166F82">
        <w:rPr>
          <w:rFonts w:ascii="Arial" w:hAnsi="Arial" w:cs="Arial"/>
          <w:sz w:val="28"/>
          <w:szCs w:val="28"/>
          <w:u w:val="single"/>
        </w:rPr>
        <w:t xml:space="preserve"> </w:t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166F82" w:rsidRPr="00166F8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0F4F26" w:rsidRPr="000F4F26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0F4F26">
        <w:rPr>
          <w:rFonts w:ascii="Arial" w:hAnsi="Arial" w:cs="Arial"/>
          <w:sz w:val="28"/>
          <w:szCs w:val="28"/>
        </w:rPr>
        <w:t xml:space="preserve">Mutations may result in a trait that 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0F4F26" w:rsidRPr="000F4F26">
        <w:rPr>
          <w:rFonts w:ascii="Arial" w:hAnsi="Arial" w:cs="Arial"/>
          <w:sz w:val="28"/>
          <w:szCs w:val="28"/>
        </w:rPr>
        <w:t>so that organism would be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0F4F26" w:rsidRPr="000F4F26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0F4F26">
        <w:rPr>
          <w:rFonts w:ascii="Arial" w:hAnsi="Arial" w:cs="Arial"/>
          <w:sz w:val="28"/>
          <w:szCs w:val="28"/>
        </w:rPr>
        <w:t xml:space="preserve">Then the favorable mutation would </w:t>
      </w:r>
      <w:r w:rsidRPr="000F4F26">
        <w:rPr>
          <w:rFonts w:ascii="Arial" w:hAnsi="Arial" w:cs="Arial"/>
          <w:sz w:val="28"/>
          <w:szCs w:val="28"/>
          <w:u w:val="single"/>
        </w:rPr>
        <w:t>be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0F4F26" w:rsidRDefault="00BE36B4" w:rsidP="00BE36B4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0F4F26">
        <w:rPr>
          <w:rFonts w:ascii="Arial" w:hAnsi="Arial" w:cs="Arial"/>
          <w:sz w:val="28"/>
          <w:szCs w:val="28"/>
        </w:rPr>
        <w:t>This</w:t>
      </w:r>
      <w:r w:rsidR="000F4F26" w:rsidRPr="000F4F26">
        <w:rPr>
          <w:rFonts w:ascii="Arial" w:hAnsi="Arial" w:cs="Arial"/>
          <w:sz w:val="28"/>
          <w:szCs w:val="28"/>
        </w:rPr>
        <w:t xml:space="preserve"> results</w:t>
      </w:r>
      <w:proofErr w:type="gramEnd"/>
      <w:r w:rsidR="000F4F26" w:rsidRPr="000F4F26">
        <w:rPr>
          <w:rFonts w:ascii="Arial" w:hAnsi="Arial" w:cs="Arial"/>
          <w:sz w:val="28"/>
          <w:szCs w:val="28"/>
        </w:rPr>
        <w:t xml:space="preserve"> in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E36B4" w:rsidRPr="000F4F26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0F4F26">
        <w:rPr>
          <w:rFonts w:ascii="Arial" w:hAnsi="Arial" w:cs="Arial"/>
          <w:sz w:val="28"/>
          <w:szCs w:val="28"/>
        </w:rPr>
        <w:t>Mutations occur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</w:rPr>
        <w:t xml:space="preserve"> so populations evolve</w:t>
      </w:r>
      <w:r w:rsidR="000F4F26" w:rsidRPr="000F4F26">
        <w:rPr>
          <w:rFonts w:ascii="Arial" w:hAnsi="Arial" w:cs="Arial"/>
          <w:sz w:val="28"/>
          <w:szCs w:val="28"/>
          <w:u w:val="single"/>
        </w:rPr>
        <w:t xml:space="preserve"> </w:t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0F4F26" w:rsidRPr="000F4F26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20DC2" w:rsidRDefault="00B20DC2" w:rsidP="00BE36B4">
      <w:pPr>
        <w:rPr>
          <w:rFonts w:ascii="Arial" w:hAnsi="Arial" w:cs="Arial"/>
          <w:sz w:val="28"/>
          <w:szCs w:val="28"/>
        </w:rPr>
      </w:pPr>
    </w:p>
    <w:p w:rsidR="00BE36B4" w:rsidRPr="00B20DC2" w:rsidRDefault="003A5D35" w:rsidP="00BE3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</w:t>
      </w:r>
      <w:r w:rsidR="00BE36B4" w:rsidRPr="00B20DC2">
        <w:rPr>
          <w:rFonts w:ascii="Arial" w:hAnsi="Arial" w:cs="Arial"/>
          <w:sz w:val="28"/>
          <w:szCs w:val="28"/>
        </w:rPr>
        <w:t xml:space="preserve"> Changes in a Population’s Environment</w:t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ADAPTATION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20DC2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 xml:space="preserve">If a population’s environment changes, 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20DC2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Adaptations that help the organism survive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lastRenderedPageBreak/>
        <w:t>GEOGRAPHIC ISOLATION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ab/>
        <w:t>EX: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</w:p>
    <w:p w:rsidR="00B20DC2" w:rsidRPr="00B20DC2" w:rsidRDefault="00B20DC2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</w:p>
    <w:p w:rsidR="00BE5CCE" w:rsidRDefault="0028738A" w:rsidP="00BE36B4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Picture 1" o:spid="_x0000_i1025" type="#_x0000_t75" style="width:421.25pt;height:140.8pt;visibility:visible">
            <v:imagedata r:id="rId16" o:title="" grayscale="t"/>
          </v:shape>
        </w:pict>
      </w:r>
    </w:p>
    <w:p w:rsidR="00BE36B4" w:rsidRPr="00B20DC2" w:rsidRDefault="00BE36B4" w:rsidP="00BE36B4">
      <w:pPr>
        <w:jc w:val="center"/>
        <w:rPr>
          <w:rFonts w:ascii="Arial" w:hAnsi="Arial" w:cs="Arial"/>
          <w:sz w:val="28"/>
          <w:szCs w:val="28"/>
        </w:rPr>
      </w:pPr>
      <w:r w:rsidRPr="00B20DC2">
        <w:rPr>
          <w:rFonts w:ascii="Arial" w:hAnsi="Arial" w:cs="Arial"/>
          <w:sz w:val="28"/>
          <w:szCs w:val="28"/>
        </w:rPr>
        <w:t>(A) Blue-headed wrasse (Atlantic side of Isthmus) and (B) Cortez rainbow wrasse (Pacific side of Isthmus) are related by descent from a common ancestral population that split when the Isthmus formed.</w:t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Populations may also divide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Over time, different mutations may form in each population, so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Event</w:t>
      </w:r>
      <w:r w:rsidR="00B20DC2" w:rsidRPr="00B20DC2">
        <w:rPr>
          <w:rFonts w:ascii="Arial" w:hAnsi="Arial" w:cs="Arial"/>
          <w:sz w:val="28"/>
          <w:szCs w:val="28"/>
        </w:rPr>
        <w:t>ually, the populations may form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</w:rPr>
      </w:pPr>
    </w:p>
    <w:p w:rsidR="00BE36B4" w:rsidRPr="00B20DC2" w:rsidRDefault="004A5D24" w:rsidP="00BE36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Picture 2" o:spid="_x0000_i1026" type="#_x0000_t75" alt="Adaptive Radiation: Darwin's Finches" style="width:375.05pt;height:212.8pt;visibility:visible">
            <v:imagedata r:id="rId17" o:title=" Darwin's Finches" grayscale="t"/>
          </v:shape>
        </w:pict>
      </w:r>
    </w:p>
    <w:p w:rsidR="00BE36B4" w:rsidRPr="00B20DC2" w:rsidRDefault="00BE36B4" w:rsidP="00BE36B4">
      <w:pPr>
        <w:jc w:val="center"/>
        <w:rPr>
          <w:rFonts w:ascii="Arial" w:hAnsi="Arial" w:cs="Arial"/>
          <w:sz w:val="28"/>
          <w:szCs w:val="28"/>
        </w:rPr>
      </w:pPr>
      <w:r w:rsidRPr="00B20DC2">
        <w:rPr>
          <w:rFonts w:ascii="Arial" w:hAnsi="Arial" w:cs="Arial"/>
          <w:sz w:val="28"/>
          <w:szCs w:val="28"/>
        </w:rPr>
        <w:lastRenderedPageBreak/>
        <w:t>All of the bird species pictured above evolved from a common ancestor. The populations were separated from each other on different islands.</w:t>
      </w:r>
    </w:p>
    <w:p w:rsidR="00B20DC2" w:rsidRDefault="00B20DC2" w:rsidP="00BE36B4">
      <w:pPr>
        <w:rPr>
          <w:rFonts w:ascii="Arial" w:hAnsi="Arial" w:cs="Arial"/>
          <w:color w:val="00B050"/>
          <w:sz w:val="28"/>
          <w:szCs w:val="28"/>
        </w:rPr>
      </w:pPr>
    </w:p>
    <w:p w:rsidR="00BE36B4" w:rsidRPr="00B20DC2" w:rsidRDefault="003A5D35" w:rsidP="00BE3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8:5</w:t>
      </w:r>
      <w:r w:rsidR="00BE36B4" w:rsidRPr="00B20DC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E36B4" w:rsidRPr="00B20DC2">
        <w:rPr>
          <w:rFonts w:ascii="Arial" w:hAnsi="Arial" w:cs="Arial"/>
          <w:sz w:val="28"/>
          <w:szCs w:val="28"/>
        </w:rPr>
        <w:t>What</w:t>
      </w:r>
      <w:proofErr w:type="gramEnd"/>
      <w:r w:rsidR="00BE36B4" w:rsidRPr="00B20DC2">
        <w:rPr>
          <w:rFonts w:ascii="Arial" w:hAnsi="Arial" w:cs="Arial"/>
          <w:sz w:val="28"/>
          <w:szCs w:val="28"/>
        </w:rPr>
        <w:t xml:space="preserve"> do Fossils Show?</w:t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</w:rPr>
      </w:pPr>
      <w:proofErr w:type="gramStart"/>
      <w:r w:rsidRPr="00B20DC2">
        <w:rPr>
          <w:rFonts w:ascii="Arial" w:hAnsi="Arial" w:cs="Arial"/>
          <w:sz w:val="28"/>
          <w:szCs w:val="28"/>
          <w:u w:val="single"/>
        </w:rPr>
        <w:t>FOSSIL</w:t>
      </w:r>
      <w:r w:rsidRPr="00B20DC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FOSSIL RECORD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</w:rPr>
      </w:pPr>
    </w:p>
    <w:p w:rsidR="00B20DC2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 xml:space="preserve">The fossil record shows how 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B20DC2">
        <w:rPr>
          <w:rFonts w:ascii="Arial" w:hAnsi="Arial" w:cs="Arial"/>
          <w:sz w:val="28"/>
          <w:szCs w:val="28"/>
        </w:rPr>
        <w:t>shows that the Ea</w:t>
      </w:r>
      <w:r w:rsidR="00B20DC2" w:rsidRPr="00B20DC2">
        <w:rPr>
          <w:rFonts w:ascii="Arial" w:hAnsi="Arial" w:cs="Arial"/>
          <w:sz w:val="28"/>
          <w:szCs w:val="28"/>
        </w:rPr>
        <w:t>rth is about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The fossil record shows that some species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20DC2" w:rsidRPr="005D5E20" w:rsidRDefault="00B20DC2" w:rsidP="00BE36B4">
      <w:pPr>
        <w:rPr>
          <w:rFonts w:ascii="Arial" w:hAnsi="Arial" w:cs="Arial"/>
          <w:sz w:val="16"/>
          <w:szCs w:val="16"/>
          <w:u w:val="single"/>
        </w:rPr>
      </w:pPr>
    </w:p>
    <w:p w:rsidR="00BE36B4" w:rsidRPr="00B20DC2" w:rsidRDefault="00BE36B4" w:rsidP="00BE36B4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EXTINCT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ab/>
        <w:t>EX: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E5CCE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color w:val="00B050"/>
          <w:sz w:val="16"/>
          <w:szCs w:val="16"/>
        </w:rPr>
      </w:pP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Extinctions occur when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The fossil record helps scientists to discover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20DC2" w:rsidRDefault="00B20DC2" w:rsidP="00BE36B4">
      <w:pPr>
        <w:rPr>
          <w:rFonts w:ascii="Arial" w:hAnsi="Arial" w:cs="Arial"/>
          <w:sz w:val="28"/>
          <w:szCs w:val="28"/>
          <w:u w:val="single"/>
        </w:rPr>
      </w:pPr>
    </w:p>
    <w:p w:rsidR="00BE36B4" w:rsidRPr="00B20DC2" w:rsidRDefault="003A5D35" w:rsidP="00BE3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8:6</w:t>
      </w:r>
      <w:r w:rsidR="00BE36B4" w:rsidRPr="00B20DC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E36B4" w:rsidRPr="00B20DC2">
        <w:rPr>
          <w:rFonts w:ascii="Arial" w:hAnsi="Arial" w:cs="Arial"/>
          <w:sz w:val="28"/>
          <w:szCs w:val="28"/>
        </w:rPr>
        <w:t>What</w:t>
      </w:r>
      <w:proofErr w:type="gramEnd"/>
      <w:r w:rsidR="00BE36B4" w:rsidRPr="00B20DC2">
        <w:rPr>
          <w:rFonts w:ascii="Arial" w:hAnsi="Arial" w:cs="Arial"/>
          <w:sz w:val="28"/>
          <w:szCs w:val="28"/>
        </w:rPr>
        <w:t xml:space="preserve"> is the Theory of Evolution?</w:t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SCIENTIFIC THEORY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E36B4" w:rsidRPr="005D5E20" w:rsidRDefault="00BE36B4" w:rsidP="00BE36B4">
      <w:pPr>
        <w:rPr>
          <w:rFonts w:ascii="Arial" w:hAnsi="Arial" w:cs="Arial"/>
          <w:sz w:val="16"/>
          <w:szCs w:val="16"/>
          <w:u w:val="single"/>
        </w:rPr>
      </w:pPr>
    </w:p>
    <w:p w:rsidR="00B20DC2" w:rsidRPr="00B20DC2" w:rsidRDefault="00B20DC2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Theories explain</w:t>
      </w:r>
      <w:r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If scientists find new evidence that contradicts the theory,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20DC2" w:rsidRPr="005D5E20" w:rsidRDefault="00B20DC2" w:rsidP="00BE36B4">
      <w:pPr>
        <w:rPr>
          <w:rFonts w:ascii="Arial" w:hAnsi="Arial" w:cs="Arial"/>
          <w:sz w:val="16"/>
          <w:szCs w:val="16"/>
          <w:u w:val="single"/>
        </w:rPr>
      </w:pPr>
    </w:p>
    <w:p w:rsidR="00BE36B4" w:rsidRPr="00B20DC2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HYPOTHESIS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E36B4" w:rsidP="00BE36B4">
      <w:pPr>
        <w:rPr>
          <w:rFonts w:ascii="Arial" w:hAnsi="Arial" w:cs="Arial"/>
          <w:sz w:val="28"/>
          <w:szCs w:val="28"/>
        </w:rPr>
      </w:pPr>
    </w:p>
    <w:p w:rsidR="00BE36B4" w:rsidRPr="00B20DC2" w:rsidRDefault="00BE36B4" w:rsidP="00BE36B4">
      <w:pPr>
        <w:rPr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lastRenderedPageBreak/>
        <w:t>CHARLES DARWIN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u w:val="single"/>
        </w:rPr>
        <w:t xml:space="preserve"> </w:t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B20DC2" w:rsidRPr="00B20DC2">
        <w:rPr>
          <w:u w:val="single"/>
        </w:rPr>
        <w:tab/>
      </w:r>
      <w:r w:rsidR="00695457">
        <w:rPr>
          <w:u w:val="single"/>
        </w:rPr>
        <w:tab/>
      </w:r>
      <w:r w:rsidR="00695457">
        <w:rPr>
          <w:u w:val="single"/>
        </w:rPr>
        <w:tab/>
      </w:r>
      <w:r w:rsidR="00695457">
        <w:rPr>
          <w:u w:val="single"/>
        </w:rPr>
        <w:tab/>
      </w:r>
    </w:p>
    <w:p w:rsidR="00B20DC2" w:rsidRPr="00A11A57" w:rsidRDefault="00A11A57" w:rsidP="00A11A57">
      <w:pPr>
        <w:numPr>
          <w:ilvl w:val="0"/>
          <w:numId w:val="14"/>
        </w:numPr>
        <w:rPr>
          <w:u w:val="single"/>
        </w:rPr>
      </w:pPr>
      <w:r>
        <w:rPr>
          <w:rFonts w:ascii="Arial" w:hAnsi="Arial" w:cs="Arial"/>
          <w:sz w:val="28"/>
          <w:szCs w:val="28"/>
        </w:rPr>
        <w:t xml:space="preserve">Traveled on the </w:t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  <w:r w:rsidRPr="00BE36B4">
        <w:rPr>
          <w:rFonts w:ascii="Arial" w:hAnsi="Arial" w:cs="Arial"/>
          <w:sz w:val="28"/>
          <w:szCs w:val="28"/>
          <w:u w:val="single"/>
        </w:rPr>
        <w:tab/>
      </w:r>
    </w:p>
    <w:p w:rsidR="00A11A57" w:rsidRPr="00A11A57" w:rsidRDefault="00A11A57" w:rsidP="00BE36B4">
      <w:pPr>
        <w:numPr>
          <w:ilvl w:val="0"/>
          <w:numId w:val="14"/>
        </w:numPr>
        <w:outlineLvl w:val="0"/>
        <w:rPr>
          <w:rFonts w:ascii="Arial" w:hAnsi="Arial" w:cs="Arial"/>
          <w:sz w:val="28"/>
          <w:szCs w:val="28"/>
        </w:rPr>
      </w:pPr>
      <w:r w:rsidRPr="00A11A57">
        <w:rPr>
          <w:rFonts w:ascii="Arial" w:hAnsi="Arial" w:cs="Arial"/>
          <w:sz w:val="28"/>
          <w:szCs w:val="28"/>
          <w:u w:val="single"/>
        </w:rPr>
        <w:t>Noticed the locations of similar organisms around the world</w:t>
      </w:r>
      <w:r w:rsidRPr="00A11A57">
        <w:rPr>
          <w:rFonts w:ascii="Arial" w:hAnsi="Arial" w:cs="Arial"/>
          <w:sz w:val="28"/>
          <w:szCs w:val="28"/>
          <w:u w:val="single"/>
        </w:rPr>
        <w:sym w:font="Wingdings" w:char="F0E0"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  <w:r w:rsidRPr="00A11A57">
        <w:rPr>
          <w:rFonts w:ascii="Arial" w:hAnsi="Arial" w:cs="Arial"/>
          <w:sz w:val="28"/>
          <w:szCs w:val="28"/>
          <w:u w:val="single"/>
        </w:rPr>
        <w:tab/>
      </w:r>
    </w:p>
    <w:p w:rsidR="00A11A57" w:rsidRDefault="00A11A57" w:rsidP="00A11A57">
      <w:pPr>
        <w:tabs>
          <w:tab w:val="left" w:pos="1140"/>
        </w:tabs>
        <w:outlineLvl w:val="0"/>
        <w:rPr>
          <w:rFonts w:ascii="Arial" w:hAnsi="Arial" w:cs="Arial"/>
          <w:sz w:val="28"/>
          <w:szCs w:val="28"/>
          <w:u w:val="single"/>
        </w:rPr>
      </w:pPr>
    </w:p>
    <w:p w:rsidR="00A11A57" w:rsidRDefault="00A11A57" w:rsidP="00A11A57">
      <w:pPr>
        <w:tabs>
          <w:tab w:val="left" w:pos="1140"/>
        </w:tabs>
        <w:outlineLvl w:val="0"/>
        <w:rPr>
          <w:rFonts w:ascii="Arial" w:hAnsi="Arial" w:cs="Arial"/>
          <w:sz w:val="28"/>
          <w:szCs w:val="28"/>
          <w:u w:val="single"/>
        </w:rPr>
      </w:pPr>
    </w:p>
    <w:p w:rsidR="00BE36B4" w:rsidRPr="00A11A57" w:rsidRDefault="00BE36B4" w:rsidP="00A11A57">
      <w:pPr>
        <w:outlineLvl w:val="0"/>
        <w:rPr>
          <w:rFonts w:ascii="Arial" w:hAnsi="Arial" w:cs="Arial"/>
          <w:sz w:val="28"/>
          <w:szCs w:val="28"/>
        </w:rPr>
      </w:pPr>
      <w:r w:rsidRPr="00A11A57">
        <w:rPr>
          <w:rFonts w:ascii="Arial" w:hAnsi="Arial" w:cs="Arial"/>
          <w:sz w:val="28"/>
          <w:szCs w:val="28"/>
          <w:u w:val="single"/>
        </w:rPr>
        <w:t>DARWIN’S TWO THEORIES</w:t>
      </w:r>
    </w:p>
    <w:p w:rsidR="00BE36B4" w:rsidRPr="00B20DC2" w:rsidRDefault="00BE36B4" w:rsidP="00BE36B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20DC2">
        <w:rPr>
          <w:rFonts w:ascii="Arial" w:hAnsi="Arial" w:cs="Arial"/>
          <w:sz w:val="28"/>
          <w:szCs w:val="28"/>
          <w:u w:val="single"/>
        </w:rPr>
        <w:t>Descent with Modification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E36B4" w:rsidRPr="00B20DC2" w:rsidRDefault="00B20DC2" w:rsidP="00B20DC2">
      <w:pPr>
        <w:ind w:firstLine="360"/>
        <w:rPr>
          <w:rFonts w:ascii="Arial" w:hAnsi="Arial" w:cs="Arial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</w:rPr>
        <w:t>EX:</w:t>
      </w:r>
      <w:r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E36B4" w:rsidP="00BE36B4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u w:val="single"/>
        </w:rPr>
      </w:pPr>
      <w:r w:rsidRPr="00B20DC2">
        <w:rPr>
          <w:rFonts w:ascii="Arial" w:hAnsi="Arial" w:cs="Arial"/>
          <w:sz w:val="28"/>
          <w:szCs w:val="28"/>
          <w:u w:val="single"/>
        </w:rPr>
        <w:t>Natural Selection</w:t>
      </w:r>
      <w:r w:rsidRPr="00B20DC2">
        <w:rPr>
          <w:rFonts w:ascii="Arial" w:hAnsi="Arial" w:cs="Arial"/>
          <w:sz w:val="28"/>
          <w:szCs w:val="28"/>
        </w:rPr>
        <w:t>:</w:t>
      </w:r>
      <w:r w:rsidR="00B20DC2" w:rsidRPr="00B20DC2">
        <w:rPr>
          <w:rFonts w:ascii="Arial" w:hAnsi="Arial" w:cs="Arial"/>
          <w:sz w:val="28"/>
          <w:szCs w:val="28"/>
          <w:u w:val="single"/>
        </w:rPr>
        <w:t xml:space="preserve"> </w:t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B20DC2" w:rsidRPr="00B20DC2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5D5E20" w:rsidRDefault="00B56374" w:rsidP="00B56374">
      <w:pPr>
        <w:rPr>
          <w:rFonts w:ascii="Arial" w:hAnsi="Arial" w:cs="Arial"/>
          <w:sz w:val="16"/>
          <w:szCs w:val="16"/>
          <w:u w:val="single"/>
        </w:rPr>
      </w:pPr>
    </w:p>
    <w:p w:rsidR="00BE36B4" w:rsidRPr="00B56374" w:rsidRDefault="00BE36B4" w:rsidP="00B56374">
      <w:pPr>
        <w:rPr>
          <w:rFonts w:ascii="Arial" w:hAnsi="Arial" w:cs="Arial"/>
          <w:sz w:val="28"/>
          <w:szCs w:val="28"/>
          <w:u w:val="single"/>
        </w:rPr>
      </w:pPr>
      <w:r w:rsidRPr="00B56374">
        <w:rPr>
          <w:rFonts w:ascii="Arial" w:hAnsi="Arial" w:cs="Arial"/>
          <w:sz w:val="28"/>
          <w:szCs w:val="28"/>
          <w:u w:val="single"/>
        </w:rPr>
        <w:t>How does evolution occur through natural selection?</w:t>
      </w:r>
    </w:p>
    <w:p w:rsidR="00BE36B4" w:rsidRPr="00B56374" w:rsidRDefault="00B56374" w:rsidP="00B5637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5D5E20" w:rsidRDefault="00B56374" w:rsidP="00B56374">
      <w:pPr>
        <w:rPr>
          <w:rFonts w:ascii="Arial" w:hAnsi="Arial" w:cs="Arial"/>
          <w:sz w:val="16"/>
          <w:szCs w:val="16"/>
        </w:rPr>
      </w:pPr>
    </w:p>
    <w:p w:rsidR="00BE36B4" w:rsidRPr="00B56374" w:rsidRDefault="00BE36B4" w:rsidP="00BE36B4">
      <w:pPr>
        <w:rPr>
          <w:rFonts w:ascii="Arial" w:hAnsi="Arial" w:cs="Arial"/>
          <w:sz w:val="28"/>
          <w:szCs w:val="28"/>
          <w:u w:val="single"/>
        </w:rPr>
      </w:pPr>
      <w:r w:rsidRPr="00B56374">
        <w:rPr>
          <w:rFonts w:ascii="Arial" w:hAnsi="Arial" w:cs="Arial"/>
          <w:sz w:val="28"/>
          <w:szCs w:val="28"/>
          <w:u w:val="single"/>
        </w:rPr>
        <w:t>Example of Natural Selection:</w:t>
      </w:r>
    </w:p>
    <w:p w:rsidR="00B56374" w:rsidRPr="00B56374" w:rsidRDefault="00B56374" w:rsidP="00B56374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B56374">
        <w:rPr>
          <w:rFonts w:ascii="Arial" w:hAnsi="Arial" w:cs="Arial"/>
          <w:sz w:val="28"/>
          <w:szCs w:val="28"/>
          <w:u w:val="single"/>
        </w:rPr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B56374" w:rsidP="00B56374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B56374">
        <w:rPr>
          <w:rFonts w:ascii="Arial" w:hAnsi="Arial" w:cs="Arial"/>
          <w:sz w:val="28"/>
          <w:szCs w:val="28"/>
          <w:u w:val="single"/>
        </w:rPr>
        <w:lastRenderedPageBreak/>
        <w:t xml:space="preserve"> </w:t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Pr="00B56374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  <w:r w:rsidR="00695457">
        <w:rPr>
          <w:rFonts w:ascii="Arial" w:hAnsi="Arial" w:cs="Arial"/>
          <w:sz w:val="28"/>
          <w:szCs w:val="28"/>
          <w:u w:val="single"/>
        </w:rPr>
        <w:tab/>
      </w:r>
    </w:p>
    <w:p w:rsidR="00B56374" w:rsidRPr="00B56374" w:rsidRDefault="004A5D24" w:rsidP="00B56374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pict>
          <v:shape id="Picture 3" o:spid="_x0000_s1032" type="#_x0000_t75" alt="bugselection" style="position:absolute;left:0;text-align:left;margin-left:116.35pt;margin-top:12.85pt;width:262.75pt;height:131.8pt;z-index:251668480;visibility:visible;mso-position-horizontal-relative:text;mso-position-vertical-relative:text">
            <v:imagedata r:id="rId18" o:title="bugselection" grayscale="t"/>
            <w10:wrap type="square"/>
          </v:shape>
        </w:pict>
      </w:r>
    </w:p>
    <w:p w:rsidR="00BE36B4" w:rsidRPr="00BE36B4" w:rsidRDefault="00BE36B4" w:rsidP="00BE36B4">
      <w:pPr>
        <w:ind w:left="360"/>
        <w:jc w:val="center"/>
        <w:rPr>
          <w:rFonts w:ascii="Arial" w:hAnsi="Arial" w:cs="Arial"/>
          <w:color w:val="00B050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11A57" w:rsidRDefault="00A11A57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A4CD4">
        <w:rPr>
          <w:rFonts w:ascii="Arial" w:hAnsi="Arial" w:cs="Arial"/>
          <w:color w:val="000000" w:themeColor="text1"/>
          <w:sz w:val="28"/>
          <w:szCs w:val="28"/>
        </w:rPr>
        <w:t>8:7  Types</w:t>
      </w:r>
      <w:proofErr w:type="gramEnd"/>
      <w:r w:rsidRPr="00BA4CD4">
        <w:rPr>
          <w:rFonts w:ascii="Arial" w:hAnsi="Arial" w:cs="Arial"/>
          <w:color w:val="000000" w:themeColor="text1"/>
          <w:sz w:val="28"/>
          <w:szCs w:val="28"/>
        </w:rPr>
        <w:t xml:space="preserve"> of Natural Selection</w:t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>FITNESS</w:t>
      </w:r>
      <w:r w:rsidRPr="00BA4CD4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>The greater the fitness of the individual,</w:t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</w:p>
    <w:p w:rsid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Default="004A5D24" w:rsidP="00BA4CD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shape id="Picture 11" o:spid="_x0000_s1035" type="#_x0000_t75" style="position:absolute;margin-left:305.25pt;margin-top:2.9pt;width:221.2pt;height:179pt;z-index:-251645952;visibility:visible" wrapcoords="-99 0 -99 21477 21650 21477 21650 0 -99 0">
            <v:imagedata r:id="rId19" o:title="" grayscale="t"/>
            <w10:wrap type="tight"/>
          </v:shape>
        </w:pict>
      </w:r>
    </w:p>
    <w:p w:rsid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>Individuals in a population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44755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44755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 xml:space="preserve">Most individuals will exhibit the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</w:p>
    <w:p w:rsidR="00BA4CD4" w:rsidRPr="00BA4CD4" w:rsidRDefault="00BA4CD4" w:rsidP="00BA4CD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BA4CD4" w:rsidRPr="00BA4CD4" w:rsidRDefault="004A5D2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shape id="Picture 12" o:spid="_x0000_s1037" type="#_x0000_t75" style="position:absolute;margin-left:341.85pt;margin-top:51.85pt;width:153.15pt;height:194.45pt;z-index:251672576;visibility:visible">
            <v:imagedata r:id="rId20" o:title="" grayscale="t"/>
            <w10:wrap type="square"/>
          </v:shape>
        </w:pict>
      </w:r>
      <w:r w:rsidR="00BA4CD4"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>DIRECTIONAL SELECTION</w:t>
      </w:r>
      <w:r w:rsidR="00BA4CD4" w:rsidRPr="00BA4CD4">
        <w:rPr>
          <w:rFonts w:ascii="Arial" w:hAnsi="Arial" w:cs="Arial"/>
          <w:color w:val="000000" w:themeColor="text1"/>
          <w:sz w:val="28"/>
          <w:szCs w:val="28"/>
        </w:rPr>
        <w:t>: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 xml:space="preserve">Directional selection is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 xml:space="preserve">Changes in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BA4CD4" w:rsidRPr="00BA4CD4" w:rsidRDefault="004A5D2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shape id="Picture 14" o:spid="_x0000_s1036" type="#_x0000_t75" style="position:absolute;margin-left:341.85pt;margin-top:10.9pt;width:163.55pt;height:171.8pt;z-index:251671552;visibility:visible">
            <v:imagedata r:id="rId21" o:title="" grayscale="t"/>
            <w10:wrap type="square"/>
          </v:shape>
        </w:pict>
      </w:r>
      <w:r w:rsidR="00BA4CD4"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>STABILIZING SELECTION</w:t>
      </w:r>
      <w:r w:rsidR="00BA4CD4">
        <w:rPr>
          <w:rFonts w:ascii="Arial" w:hAnsi="Arial" w:cs="Arial"/>
          <w:color w:val="000000" w:themeColor="text1"/>
          <w:sz w:val="28"/>
          <w:szCs w:val="28"/>
        </w:rPr>
        <w:t>: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>Stabilizing selection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Pr="00BA4CD4" w:rsidRDefault="004A5D2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pict>
          <v:shape id="Picture 13" o:spid="_x0000_s1038" type="#_x0000_t75" style="position:absolute;margin-left:341.85pt;margin-top:10.05pt;width:164.45pt;height:168.75pt;z-index:251673600;visibility:visible">
            <v:imagedata r:id="rId22" o:title="" grayscale="t"/>
            <w10:wrap type="square"/>
          </v:shape>
        </w:pict>
      </w:r>
      <w:r w:rsidR="00BA4CD4" w:rsidRPr="00BA4CD4">
        <w:rPr>
          <w:rFonts w:ascii="Arial" w:hAnsi="Arial" w:cs="Arial"/>
          <w:color w:val="000000" w:themeColor="text1"/>
          <w:sz w:val="28"/>
          <w:szCs w:val="28"/>
          <w:u w:val="single"/>
        </w:rPr>
        <w:t>DISRUPTIVE SELECTION</w:t>
      </w:r>
      <w:r w:rsidR="00BA4CD4" w:rsidRPr="00BA4CD4">
        <w:rPr>
          <w:rFonts w:ascii="Arial" w:hAnsi="Arial" w:cs="Arial"/>
          <w:color w:val="000000" w:themeColor="text1"/>
          <w:sz w:val="28"/>
          <w:szCs w:val="28"/>
        </w:rPr>
        <w:t>: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BA4CD4"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4CD4" w:rsidRPr="00BA4CD4" w:rsidRDefault="00BA4CD4" w:rsidP="00BA4CD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CD4">
        <w:rPr>
          <w:rFonts w:ascii="Arial" w:hAnsi="Arial" w:cs="Arial"/>
          <w:color w:val="000000" w:themeColor="text1"/>
          <w:sz w:val="28"/>
          <w:szCs w:val="28"/>
        </w:rPr>
        <w:t>Disruptive selecti</w:t>
      </w:r>
      <w:r>
        <w:rPr>
          <w:rFonts w:ascii="Arial" w:hAnsi="Arial" w:cs="Arial"/>
          <w:color w:val="000000" w:themeColor="text1"/>
          <w:sz w:val="28"/>
          <w:szCs w:val="28"/>
        </w:rPr>
        <w:t>on, like directional selection,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13772E" w:rsidRPr="00BA4CD4" w:rsidRDefault="00BA4CD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Disruptive selection differs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 w:rsidRPr="00A11A57">
        <w:rPr>
          <w:rFonts w:ascii="Arial" w:hAnsi="Arial" w:cs="Arial"/>
          <w:color w:val="000000"/>
          <w:sz w:val="28"/>
          <w:szCs w:val="28"/>
          <w:u w:val="single"/>
        </w:rPr>
        <w:tab/>
      </w:r>
      <w:r w:rsidR="00A11A57">
        <w:rPr>
          <w:rFonts w:ascii="Arial" w:hAnsi="Arial" w:cs="Arial"/>
          <w:color w:val="000000"/>
          <w:sz w:val="28"/>
          <w:szCs w:val="28"/>
          <w:u w:val="single"/>
        </w:rPr>
        <w:tab/>
      </w:r>
    </w:p>
    <w:sectPr w:rsidR="0013772E" w:rsidRPr="00BA4CD4" w:rsidSect="003A5D35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5" w:rsidRDefault="00B44755" w:rsidP="00B44755">
      <w:pPr>
        <w:spacing w:line="240" w:lineRule="auto"/>
      </w:pPr>
      <w:r>
        <w:separator/>
      </w:r>
    </w:p>
  </w:endnote>
  <w:endnote w:type="continuationSeparator" w:id="0">
    <w:p w:rsidR="00B44755" w:rsidRDefault="00B44755" w:rsidP="00B44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5" w:rsidRDefault="00B44755" w:rsidP="00B44755">
      <w:pPr>
        <w:spacing w:line="240" w:lineRule="auto"/>
      </w:pPr>
      <w:r>
        <w:separator/>
      </w:r>
    </w:p>
  </w:footnote>
  <w:footnote w:type="continuationSeparator" w:id="0">
    <w:p w:rsidR="00B44755" w:rsidRDefault="00B44755" w:rsidP="00B44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CB"/>
    <w:multiLevelType w:val="hybridMultilevel"/>
    <w:tmpl w:val="9D10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04FDE"/>
    <w:multiLevelType w:val="hybridMultilevel"/>
    <w:tmpl w:val="FD88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F2EF0"/>
    <w:multiLevelType w:val="hybridMultilevel"/>
    <w:tmpl w:val="C192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CD39A8"/>
    <w:multiLevelType w:val="hybridMultilevel"/>
    <w:tmpl w:val="2D3CC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80181"/>
    <w:multiLevelType w:val="hybridMultilevel"/>
    <w:tmpl w:val="E462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B63AB"/>
    <w:multiLevelType w:val="hybridMultilevel"/>
    <w:tmpl w:val="C1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0DE"/>
    <w:multiLevelType w:val="hybridMultilevel"/>
    <w:tmpl w:val="3E34E0FC"/>
    <w:lvl w:ilvl="0" w:tplc="3D12643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8A68FC"/>
    <w:multiLevelType w:val="hybridMultilevel"/>
    <w:tmpl w:val="FD4A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85CF3"/>
    <w:multiLevelType w:val="hybridMultilevel"/>
    <w:tmpl w:val="550E620C"/>
    <w:lvl w:ilvl="0" w:tplc="1898BD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66940"/>
    <w:multiLevelType w:val="hybridMultilevel"/>
    <w:tmpl w:val="105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188"/>
    <w:multiLevelType w:val="hybridMultilevel"/>
    <w:tmpl w:val="68CAAD64"/>
    <w:lvl w:ilvl="0" w:tplc="540A8C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F0307"/>
    <w:multiLevelType w:val="hybridMultilevel"/>
    <w:tmpl w:val="B9440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83A5F"/>
    <w:multiLevelType w:val="hybridMultilevel"/>
    <w:tmpl w:val="B23E9292"/>
    <w:lvl w:ilvl="0" w:tplc="F968C28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459E"/>
    <w:multiLevelType w:val="hybridMultilevel"/>
    <w:tmpl w:val="41BC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6B4"/>
    <w:rsid w:val="000F4F26"/>
    <w:rsid w:val="0013772E"/>
    <w:rsid w:val="00166F82"/>
    <w:rsid w:val="001E0FC9"/>
    <w:rsid w:val="0026347C"/>
    <w:rsid w:val="0028738A"/>
    <w:rsid w:val="003A5D35"/>
    <w:rsid w:val="0045058D"/>
    <w:rsid w:val="004516AB"/>
    <w:rsid w:val="004717BE"/>
    <w:rsid w:val="004A5D24"/>
    <w:rsid w:val="005D5E20"/>
    <w:rsid w:val="00695457"/>
    <w:rsid w:val="006B144F"/>
    <w:rsid w:val="006C6BFE"/>
    <w:rsid w:val="00810FF9"/>
    <w:rsid w:val="0087016F"/>
    <w:rsid w:val="00895192"/>
    <w:rsid w:val="00A11A57"/>
    <w:rsid w:val="00B12016"/>
    <w:rsid w:val="00B20DC2"/>
    <w:rsid w:val="00B44755"/>
    <w:rsid w:val="00B56374"/>
    <w:rsid w:val="00BA4CD4"/>
    <w:rsid w:val="00BE36B4"/>
    <w:rsid w:val="00BE5CCE"/>
    <w:rsid w:val="00DD4EC9"/>
    <w:rsid w:val="00E444AF"/>
    <w:rsid w:val="00E50308"/>
    <w:rsid w:val="00E54508"/>
    <w:rsid w:val="00E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B4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5D35"/>
    <w:pPr>
      <w:keepNext/>
      <w:spacing w:line="240" w:lineRule="auto"/>
      <w:outlineLvl w:val="0"/>
    </w:pPr>
    <w:rPr>
      <w:rFonts w:ascii="Arial" w:eastAsia="Times New Roman" w:hAnsi="Arial" w:cs="Arial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A5D35"/>
    <w:pPr>
      <w:keepNext/>
      <w:spacing w:line="240" w:lineRule="auto"/>
      <w:jc w:val="both"/>
      <w:outlineLvl w:val="2"/>
    </w:pPr>
    <w:rPr>
      <w:rFonts w:ascii="Arial" w:eastAsia="Times New Roman" w:hAnsi="Arial" w:cs="Arial"/>
      <w:sz w:val="40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5D35"/>
    <w:rPr>
      <w:rFonts w:ascii="Arial" w:eastAsia="Times New Roman" w:hAnsi="Arial" w:cs="Arial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A5D35"/>
    <w:rPr>
      <w:rFonts w:ascii="Arial" w:eastAsia="Times New Roman" w:hAnsi="Arial" w:cs="Arial"/>
      <w:sz w:val="40"/>
      <w:szCs w:val="24"/>
      <w:u w:val="single"/>
    </w:rPr>
  </w:style>
  <w:style w:type="paragraph" w:styleId="BodyText3">
    <w:name w:val="Body Text 3"/>
    <w:basedOn w:val="Normal"/>
    <w:link w:val="BodyText3Char"/>
    <w:rsid w:val="003A5D35"/>
    <w:pPr>
      <w:spacing w:line="240" w:lineRule="auto"/>
      <w:jc w:val="both"/>
    </w:pPr>
    <w:rPr>
      <w:rFonts w:ascii="Arial" w:eastAsia="Times New Roman" w:hAnsi="Arial" w:cs="Arial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3A5D35"/>
    <w:rPr>
      <w:rFonts w:ascii="Arial" w:eastAsia="Times New Roman" w:hAnsi="Arial" w:cs="Arial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C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7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55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1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6955-4131-42B3-8D57-82066A3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bwriley</dc:creator>
  <cp:keywords/>
  <dc:description/>
  <cp:lastModifiedBy>ammiracle</cp:lastModifiedBy>
  <cp:revision>6</cp:revision>
  <dcterms:created xsi:type="dcterms:W3CDTF">2012-01-11T14:22:00Z</dcterms:created>
  <dcterms:modified xsi:type="dcterms:W3CDTF">2015-01-20T16:21:00Z</dcterms:modified>
</cp:coreProperties>
</file>